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8F" w:rsidRDefault="006E75CC" w14:paraId="60182447" w14:textId="0531C2F1">
      <w:r>
        <w:t>Программа</w:t>
      </w:r>
    </w:p>
    <w:p w:rsidR="006E75CC" w:rsidRDefault="006E75CC" w14:paraId="6110525E" w14:textId="2E31C01E">
      <w:r>
        <w:t>Международной междисциплинарной научно-практической конференции</w:t>
      </w:r>
    </w:p>
    <w:p w:rsidR="006E75CC" w:rsidP="006E75CC" w:rsidRDefault="006E75CC" w14:paraId="76005360" w14:textId="2B0DBFC1">
      <w:pPr>
        <w:shd w:val="clear" w:color="auto" w:fill="FFFFFF"/>
        <w:spacing w:before="300" w:after="150" w:line="240" w:lineRule="auto"/>
        <w:outlineLvl w:val="2"/>
        <w:rPr>
          <w:rFonts w:ascii="Helvetica" w:hAnsi="Helvetica" w:eastAsia="Times New Roman" w:cs="Helvetica"/>
          <w:color w:val="333333"/>
          <w:sz w:val="36"/>
          <w:szCs w:val="36"/>
          <w:lang w:eastAsia="ru-RU"/>
        </w:rPr>
      </w:pPr>
      <w:r w:rsidRPr="006E75CC">
        <w:rPr>
          <w:rFonts w:ascii="Helvetica" w:hAnsi="Helvetica" w:eastAsia="Times New Roman" w:cs="Helvetica"/>
          <w:color w:val="333333"/>
          <w:sz w:val="36"/>
          <w:szCs w:val="36"/>
          <w:lang w:eastAsia="ru-RU"/>
        </w:rPr>
        <w:t>«Понимание в коммуникации 9. Чтения памяти Г.И. Богина» 2021</w:t>
      </w:r>
    </w:p>
    <w:p w:rsidRPr="001C4671" w:rsidR="001C4671" w:rsidP="006E75CC" w:rsidRDefault="001C4671" w14:paraId="49820A28" w14:textId="344A88FB">
      <w:pPr>
        <w:shd w:val="clear" w:color="auto" w:fill="FFFFFF"/>
        <w:spacing w:before="300" w:after="150" w:line="240" w:lineRule="auto"/>
        <w:outlineLvl w:val="2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  <w:r w:rsidRPr="001C4671"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  <w:t xml:space="preserve">21 января 2021 года, 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  <w:t>Тверской государственный университет</w:t>
      </w:r>
      <w:r w:rsidR="00BB4164"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  <w:t>,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  <w:t xml:space="preserve"> </w:t>
      </w:r>
      <w:r w:rsidR="00BB4164"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  <w:t>Институт языкознания РАН, Московский городской педагогический университет</w:t>
      </w:r>
    </w:p>
    <w:p w:rsidRPr="00DE1F58" w:rsidR="001C4671" w:rsidP="001C4671" w:rsidRDefault="001C4671" w14:paraId="70AF8548" w14:textId="77777777">
      <w:pPr>
        <w:rPr>
          <w:b/>
        </w:rPr>
      </w:pPr>
      <w:r w:rsidRPr="00DE1F58">
        <w:rPr>
          <w:b/>
        </w:rPr>
        <w:t>Организационный комитет</w:t>
      </w:r>
    </w:p>
    <w:p w:rsidR="001C4671" w:rsidP="001C4671" w:rsidRDefault="001C4671" w14:paraId="18990DF3" w14:textId="61DD52F1">
      <w:r>
        <w:t>Председатель: и.о. ректора ТвГУ  д.филол.н., Л.Н. Скаковская</w:t>
      </w:r>
    </w:p>
    <w:p w:rsidR="001C4671" w:rsidP="001C4671" w:rsidRDefault="001C4671" w14:paraId="542158E7" w14:textId="77777777">
      <w:r>
        <w:t>Сопредседатели:</w:t>
      </w:r>
    </w:p>
    <w:p w:rsidR="001C4671" w:rsidP="001C4671" w:rsidRDefault="001C4671" w14:paraId="42B8E13E" w14:textId="1E5C73F5">
      <w:r>
        <w:t xml:space="preserve"> директор Института языкознания РАН  д.филол.н.  А.А. Кибрик;</w:t>
      </w:r>
    </w:p>
    <w:p w:rsidR="001C4671" w:rsidP="001C4671" w:rsidRDefault="001C4671" w14:paraId="49A5E9AE" w14:textId="0C86D107">
      <w:r>
        <w:t>первый проректор МГПУ, академик РАО  д.э.н  Е.Н. Геворкян</w:t>
      </w:r>
    </w:p>
    <w:p w:rsidR="001C4671" w:rsidP="001C4671" w:rsidRDefault="001C4671" w14:paraId="7D029019" w14:textId="12E285BF">
      <w:r>
        <w:t xml:space="preserve">Заместители: </w:t>
      </w:r>
    </w:p>
    <w:p w:rsidR="001C4671" w:rsidP="001C4671" w:rsidRDefault="001C4671" w14:paraId="665F11C1" w14:textId="313D021D">
      <w:r>
        <w:t>Академик  РАН  д.филол. н.  В.М.Алпатов</w:t>
      </w:r>
    </w:p>
    <w:p w:rsidR="001C4671" w:rsidP="001C4671" w:rsidRDefault="001C4671" w14:paraId="683910EC" w14:textId="77777777">
      <w:r>
        <w:t>Директор Института иностранных языков МГПУ д.пед.наук  Е.Г. Тарева</w:t>
      </w:r>
    </w:p>
    <w:p w:rsidR="001C4671" w:rsidP="001C4671" w:rsidRDefault="001C4671" w14:paraId="704B1894" w14:textId="77777777">
      <w:r>
        <w:t>Декан факультета ИЯ и МК ТвГУ к. филол. н. Л.М. Сапожникова</w:t>
      </w:r>
    </w:p>
    <w:p w:rsidR="001C4671" w:rsidP="001C4671" w:rsidRDefault="001C4671" w14:paraId="0BFAE6B9" w14:textId="77777777"/>
    <w:p w:rsidR="001C4671" w:rsidP="001C4671" w:rsidRDefault="001C4671" w14:paraId="3371EB8C" w14:textId="77777777">
      <w:r>
        <w:t>Члены Оргкомитета</w:t>
      </w:r>
    </w:p>
    <w:p w:rsidR="001C4671" w:rsidP="001C4671" w:rsidRDefault="001C4671" w14:paraId="3466375F" w14:textId="77777777">
      <w:r>
        <w:t>Кобозева И.М. д.филол.н. (Москва)</w:t>
      </w:r>
    </w:p>
    <w:p w:rsidR="001C4671" w:rsidP="001C4671" w:rsidRDefault="001C4671" w14:paraId="5067055D" w14:textId="77777777">
      <w:r>
        <w:t>Мустайоки А. (Хельсинки)</w:t>
      </w:r>
    </w:p>
    <w:p w:rsidR="001C4671" w:rsidP="001C4671" w:rsidRDefault="001C4671" w14:paraId="1B459010" w14:textId="77777777">
      <w:r>
        <w:t>Цейтлин С.Н. д.филол.н. (Санкт-Петербург)</w:t>
      </w:r>
    </w:p>
    <w:p w:rsidR="001C4671" w:rsidP="001C4671" w:rsidRDefault="001C4671" w14:paraId="56B47008" w14:textId="77777777">
      <w:r>
        <w:t>Борисова Е.Г. д.филол.н (Москва)</w:t>
      </w:r>
    </w:p>
    <w:p w:rsidR="001C4671" w:rsidP="001C4671" w:rsidRDefault="001C4671" w14:paraId="633AC1EA" w14:textId="77777777">
      <w:r>
        <w:t>Крюкова Н.Ф. д.филол.н (Тверь)</w:t>
      </w:r>
    </w:p>
    <w:p w:rsidR="001C4671" w:rsidP="001C4671" w:rsidRDefault="001C4671" w14:paraId="602E1422" w14:textId="77777777">
      <w:r>
        <w:t>Викулова Л.Г. д. филол.н. (Москва)</w:t>
      </w:r>
    </w:p>
    <w:p w:rsidRPr="00DE1F58" w:rsidR="001C4671" w:rsidP="001C4671" w:rsidRDefault="001C4671" w14:paraId="62C74C4B" w14:textId="77777777">
      <w:r>
        <w:t>Ухова Л.В. д. филол.н. (Ярославль)</w:t>
      </w:r>
    </w:p>
    <w:p w:rsidR="001C4671" w:rsidP="001C4671" w:rsidRDefault="001C4671" w14:paraId="12C6C153" w14:textId="77777777">
      <w:r>
        <w:t>Оборина М.В. к.филол.н (Тверь)</w:t>
      </w:r>
      <w:r w:rsidRPr="006D3ADF">
        <w:t xml:space="preserve"> </w:t>
      </w:r>
    </w:p>
    <w:p w:rsidR="001C4671" w:rsidP="001C4671" w:rsidRDefault="001C4671" w14:paraId="6DF34C17" w14:textId="77777777">
      <w:r>
        <w:t>Колосов С.А. к.филол.н (Тверь)</w:t>
      </w:r>
    </w:p>
    <w:p w:rsidR="006E75CC" w:rsidRDefault="006E75CC" w14:paraId="5ED83104" w14:textId="77777777"/>
    <w:p w:rsidRPr="00EE0721" w:rsidR="006E75CC" w:rsidRDefault="006E75CC" w14:paraId="01DEF51D" w14:textId="2ED7026A">
      <w:pPr>
        <w:rPr>
          <w:rFonts w:ascii="Helvetica" w:hAnsi="Helvetica" w:cs="Helvetica"/>
        </w:rPr>
      </w:pPr>
      <w:r w:rsidRPr="00EE0721">
        <w:rPr>
          <w:rFonts w:ascii="Helvetica" w:hAnsi="Helvetica" w:cs="Helvetica"/>
        </w:rPr>
        <w:t xml:space="preserve">Пленарные доклады </w:t>
      </w:r>
    </w:p>
    <w:p w:rsidRPr="00EE0721" w:rsidR="00EE0721" w:rsidRDefault="00EE0721" w14:paraId="0F136DD4" w14:textId="2316AD80">
      <w:pPr>
        <w:rPr>
          <w:rFonts w:ascii="Helvetica" w:hAnsi="Helvetica" w:cs="Helvetica"/>
        </w:rPr>
      </w:pPr>
      <w:r w:rsidRPr="00EE0721">
        <w:rPr>
          <w:rFonts w:ascii="Helvetica" w:hAnsi="Helvetica" w:cs="Helvetica"/>
          <w:b/>
        </w:rPr>
        <w:t xml:space="preserve">В.М. </w:t>
      </w:r>
      <w:r w:rsidRPr="00EE0721" w:rsidR="006E75CC">
        <w:rPr>
          <w:rFonts w:ascii="Helvetica" w:hAnsi="Helvetica" w:cs="Helvetica"/>
          <w:b/>
        </w:rPr>
        <w:t>Алпатов (Москва)</w:t>
      </w:r>
      <w:r w:rsidRPr="00EE0721" w:rsidR="006E75CC">
        <w:rPr>
          <w:rFonts w:ascii="Helvetica" w:hAnsi="Helvetica" w:cs="Helvetica"/>
        </w:rPr>
        <w:t xml:space="preserve"> </w:t>
      </w:r>
    </w:p>
    <w:p w:rsidR="006E75CC" w:rsidRDefault="0018343B" w14:paraId="098468DD" w14:textId="1E110C59">
      <w:hyperlink w:history="1" r:id="rId4">
        <w:r w:rsidR="006E75CC">
          <w:rPr>
            <w:rStyle w:val="Strong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Факторы, противостоящие пониманию</w:t>
        </w:r>
      </w:hyperlink>
    </w:p>
    <w:p w:rsidR="006E75CC" w:rsidRDefault="00EE0721" w14:paraId="42B5F769" w14:textId="4AF29047">
      <w:pPr>
        <w:rPr>
          <w:rFonts w:ascii="Helvetica" w:hAnsi="Helvetica" w:cs="Helvetica"/>
          <w:b/>
        </w:rPr>
      </w:pPr>
      <w:r w:rsidRPr="00EE0721">
        <w:rPr>
          <w:rFonts w:ascii="Helvetica" w:hAnsi="Helvetica" w:cs="Helvetica"/>
          <w:b/>
        </w:rPr>
        <w:t xml:space="preserve">Арто </w:t>
      </w:r>
      <w:r w:rsidRPr="00EE0721" w:rsidR="006E75CC">
        <w:rPr>
          <w:rFonts w:ascii="Helvetica" w:hAnsi="Helvetica" w:cs="Helvetica"/>
          <w:b/>
        </w:rPr>
        <w:t>Мустайоки (Хельсинки</w:t>
      </w:r>
      <w:r w:rsidRPr="00EE0721" w:rsidR="00F9707C">
        <w:rPr>
          <w:rFonts w:ascii="Helvetica" w:hAnsi="Helvetica" w:cs="Helvetica"/>
          <w:b/>
        </w:rPr>
        <w:t>, Финляндия</w:t>
      </w:r>
      <w:r w:rsidRPr="00EE0721" w:rsidR="006E75CC">
        <w:rPr>
          <w:rFonts w:ascii="Helvetica" w:hAnsi="Helvetica" w:cs="Helvetica"/>
          <w:b/>
        </w:rPr>
        <w:t>)</w:t>
      </w:r>
    </w:p>
    <w:p w:rsidRPr="006A6749" w:rsidR="006A6749" w:rsidRDefault="006A6749" w14:paraId="5695C623" w14:textId="53A7B29D">
      <w:pPr>
        <w:rPr>
          <w:rFonts w:ascii="Helvetica" w:hAnsi="Helvetica" w:cs="Helvetica"/>
          <w:b/>
          <w:color w:val="5B9BD5" w:themeColor="accent5"/>
        </w:rPr>
      </w:pPr>
      <w:r>
        <w:rPr>
          <w:rFonts w:ascii="Helvetica" w:hAnsi="Helvetica" w:cs="Helvetica"/>
          <w:b/>
          <w:color w:val="5B9BD5" w:themeColor="accent5"/>
        </w:rPr>
        <w:t>Выборы говорящего</w:t>
      </w:r>
    </w:p>
    <w:p w:rsidR="00EE0721" w:rsidRDefault="00EE0721" w14:paraId="0C5D0811" w14:textId="77777777">
      <w:pPr>
        <w:rPr>
          <w:rFonts w:ascii="Helvetica" w:hAnsi="Helvetica" w:cs="Helvetica"/>
          <w:b/>
        </w:rPr>
      </w:pPr>
      <w:r w:rsidRPr="00EE0721">
        <w:rPr>
          <w:rFonts w:ascii="Helvetica" w:hAnsi="Helvetica" w:cs="Helvetica"/>
          <w:b/>
        </w:rPr>
        <w:lastRenderedPageBreak/>
        <w:t xml:space="preserve">С. </w:t>
      </w:r>
      <w:r w:rsidRPr="00EE0721" w:rsidR="006E75CC">
        <w:rPr>
          <w:rFonts w:ascii="Helvetica" w:hAnsi="Helvetica" w:cs="Helvetica"/>
          <w:b/>
        </w:rPr>
        <w:t>Шарофф (Лидс, Великобритания)</w:t>
      </w:r>
    </w:p>
    <w:p w:rsidRPr="006A6749" w:rsidR="006E75CC" w:rsidRDefault="006E75CC" w14:paraId="028F2622" w14:textId="680B27F3">
      <w:pPr>
        <w:rPr>
          <w:rFonts w:ascii="Helvetica" w:hAnsi="Helvetica" w:cs="Helvetica"/>
          <w:b/>
          <w:color w:val="5B9BD5" w:themeColor="accent5"/>
        </w:rPr>
      </w:pPr>
      <w:r w:rsidRPr="006A6749">
        <w:rPr>
          <w:rFonts w:ascii="Helvetica" w:hAnsi="Helvetica" w:cs="Helvetica"/>
          <w:b/>
          <w:color w:val="5B9BD5" w:themeColor="accent5"/>
        </w:rPr>
        <w:t xml:space="preserve"> Автоматические средства определения жанра текста</w:t>
      </w:r>
    </w:p>
    <w:p w:rsidR="00EE0721" w:rsidRDefault="00EE0721" w14:paraId="563B6F0D" w14:textId="77777777">
      <w:r w:rsidRPr="00EE0721">
        <w:rPr>
          <w:rFonts w:ascii="Helvetica" w:hAnsi="Helvetica" w:cs="Helvetica"/>
          <w:b/>
        </w:rPr>
        <w:t xml:space="preserve">Неля </w:t>
      </w:r>
      <w:r w:rsidRPr="00EE0721" w:rsidR="006E75CC">
        <w:rPr>
          <w:rFonts w:ascii="Helvetica" w:hAnsi="Helvetica" w:cs="Helvetica"/>
          <w:b/>
        </w:rPr>
        <w:t>Иванова (Бургас</w:t>
      </w:r>
      <w:r w:rsidRPr="00EE0721" w:rsidR="00F9707C">
        <w:rPr>
          <w:rFonts w:ascii="Helvetica" w:hAnsi="Helvetica" w:cs="Helvetica"/>
          <w:b/>
        </w:rPr>
        <w:t>, Болгария</w:t>
      </w:r>
      <w:r w:rsidRPr="00EE0721" w:rsidR="006E75CC">
        <w:rPr>
          <w:rFonts w:ascii="Helvetica" w:hAnsi="Helvetica" w:cs="Helvetica"/>
          <w:b/>
        </w:rPr>
        <w:t>)</w:t>
      </w:r>
      <w:r w:rsidR="006E75CC">
        <w:t xml:space="preserve"> </w:t>
      </w:r>
    </w:p>
    <w:p w:rsidR="006E75CC" w:rsidRDefault="0018343B" w14:paraId="03E3F21A" w14:textId="4DF54A97">
      <w:hyperlink w:history="1" r:id="rId5">
        <w:r w:rsidR="006E75CC">
          <w:rPr>
            <w:rStyle w:val="Strong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Понимание свободы как ценности у современных молодых людей в Болгарии</w:t>
        </w:r>
      </w:hyperlink>
    </w:p>
    <w:p w:rsidR="00EE0721" w:rsidP="006E75CC" w:rsidRDefault="006E75CC" w14:paraId="0A1115D9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С.А. Крылов (Москва)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6E75CC" w:rsidP="006E75CC" w:rsidRDefault="0018343B" w14:paraId="3102A98F" w14:textId="41202AA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6">
        <w:r w:rsidR="006E75CC">
          <w:rPr>
            <w:rStyle w:val="Strong"/>
            <w:rFonts w:ascii="Helvetica" w:hAnsi="Helvetica" w:cs="Helvetica"/>
            <w:color w:val="337AB7"/>
            <w:sz w:val="21"/>
            <w:szCs w:val="21"/>
          </w:rPr>
          <w:t>Содержание vs. смысл </w:t>
        </w:r>
      </w:hyperlink>
    </w:p>
    <w:p w:rsidR="00F9707C" w:rsidP="00F9707C" w:rsidRDefault="00F9707C" w14:paraId="13CBBCCD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Н.Ф. Крюкова (Тверь) </w:t>
      </w:r>
    </w:p>
    <w:p w:rsidR="00F9707C" w:rsidP="00F9707C" w:rsidRDefault="0018343B" w14:paraId="0A16C4B1" w14:textId="103B7743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7AB7"/>
          <w:sz w:val="21"/>
          <w:szCs w:val="21"/>
        </w:rPr>
      </w:pPr>
      <w:hyperlink w:history="1" r:id="rId7">
        <w:r w:rsidR="00F9707C">
          <w:rPr>
            <w:rStyle w:val="Strong"/>
            <w:rFonts w:ascii="Helvetica" w:hAnsi="Helvetica" w:cs="Helvetica"/>
            <w:color w:val="337AB7"/>
            <w:sz w:val="21"/>
            <w:szCs w:val="21"/>
          </w:rPr>
          <w:t>Интерпретация как художественная коммуникация</w:t>
        </w:r>
      </w:hyperlink>
    </w:p>
    <w:p w:rsidR="00EE0721" w:rsidP="00F9707C" w:rsidRDefault="00EE0721" w14:paraId="545B0DB8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E75CC" w:rsidP="006E75CC" w:rsidRDefault="00F9707C" w14:paraId="520FEB98" w14:textId="503331B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Секционные доклады</w:t>
      </w:r>
    </w:p>
    <w:p w:rsidRPr="00F9707C" w:rsidR="00F9707C" w:rsidP="006E75CC" w:rsidRDefault="00F9707C" w14:paraId="5707133E" w14:textId="442A378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  <w:r w:rsidRPr="00F9707C">
        <w:rPr>
          <w:rFonts w:ascii="Helvetica" w:hAnsi="Helvetica" w:cs="Helvetica"/>
          <w:b/>
          <w:bCs/>
          <w:color w:val="333333"/>
        </w:rPr>
        <w:t>Секция 1. Семиотика</w:t>
      </w:r>
      <w:r w:rsidR="004A1038">
        <w:rPr>
          <w:rFonts w:ascii="Helvetica" w:hAnsi="Helvetica" w:cs="Helvetica"/>
          <w:b/>
          <w:bCs/>
          <w:color w:val="333333"/>
        </w:rPr>
        <w:t xml:space="preserve"> и герменевтика</w:t>
      </w:r>
      <w:r w:rsidRPr="00F9707C">
        <w:rPr>
          <w:rFonts w:ascii="Helvetica" w:hAnsi="Helvetica" w:cs="Helvetica"/>
          <w:b/>
          <w:bCs/>
          <w:color w:val="333333"/>
        </w:rPr>
        <w:t xml:space="preserve"> (недо)понимания</w:t>
      </w:r>
    </w:p>
    <w:p w:rsidR="00F9707C" w:rsidP="00F9707C" w:rsidRDefault="00F9707C" w14:paraId="013E42BC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А.Д. Козеренко, Г.Е. Крейдлин (Москва)</w:t>
      </w:r>
    </w:p>
    <w:p w:rsidR="00F9707C" w:rsidP="00F9707C" w:rsidRDefault="0018343B" w14:paraId="4C92C7D4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8">
        <w:r w:rsidR="00F9707C">
          <w:rPr>
            <w:rStyle w:val="Strong"/>
            <w:rFonts w:ascii="Helvetica" w:hAnsi="Helvetica" w:cs="Helvetica"/>
            <w:color w:val="337AB7"/>
            <w:sz w:val="21"/>
            <w:szCs w:val="21"/>
          </w:rPr>
          <w:t>Молчание как семиотический акт: виды молчания в контексте проблемы понимания</w:t>
        </w:r>
      </w:hyperlink>
    </w:p>
    <w:p w:rsidR="00F9707C" w:rsidP="00F9707C" w:rsidRDefault="00F9707C" w14:paraId="0A3D23D4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М.Л. Ковшова (Москва)</w:t>
      </w:r>
    </w:p>
    <w:p w:rsidR="00F9707C" w:rsidP="00F9707C" w:rsidRDefault="0018343B" w14:paraId="66943329" w14:textId="25485FC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9">
        <w:r w:rsidR="00F9707C">
          <w:rPr>
            <w:rStyle w:val="Strong"/>
            <w:rFonts w:ascii="Helvetica" w:hAnsi="Helvetica" w:cs="Helvetica"/>
            <w:color w:val="337AB7"/>
            <w:sz w:val="21"/>
            <w:szCs w:val="21"/>
          </w:rPr>
          <w:t>Понимание загадки как процесс её декодирования: опыт исследования</w:t>
        </w:r>
      </w:hyperlink>
    </w:p>
    <w:p w:rsidR="008736FC" w:rsidP="008736FC" w:rsidRDefault="008736FC" w14:paraId="79E46750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Е.Н. Ежова (Ставрополь)</w:t>
      </w:r>
    </w:p>
    <w:p w:rsidR="008736FC" w:rsidP="008736FC" w:rsidRDefault="0018343B" w14:paraId="4A5C5E26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10">
        <w:r w:rsidR="008736FC">
          <w:rPr>
            <w:rStyle w:val="Strong"/>
            <w:rFonts w:ascii="Helvetica" w:hAnsi="Helvetica" w:cs="Helvetica"/>
            <w:color w:val="337AB7"/>
            <w:sz w:val="21"/>
            <w:szCs w:val="21"/>
          </w:rPr>
          <w:t>Феноменологическое осмысление реальности в медиарекламной картине мира</w:t>
        </w:r>
      </w:hyperlink>
    </w:p>
    <w:p w:rsidR="008736FC" w:rsidP="008736FC" w:rsidRDefault="008736FC" w14:paraId="03D34510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Е.В. Журавлёва (Москва)</w:t>
      </w:r>
    </w:p>
    <w:p w:rsidRPr="0086512C" w:rsidR="008736FC" w:rsidP="008736FC" w:rsidRDefault="0018343B" w14:paraId="5B0D39A6" w14:textId="7432325C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7AB7"/>
          <w:sz w:val="21"/>
          <w:szCs w:val="21"/>
        </w:rPr>
      </w:pPr>
      <w:hyperlink w:history="1" r:id="rId11">
        <w:r w:rsidR="008736FC">
          <w:rPr>
            <w:rStyle w:val="Strong"/>
            <w:rFonts w:ascii="Helvetica" w:hAnsi="Helvetica" w:cs="Helvetica"/>
            <w:color w:val="337AB7"/>
            <w:sz w:val="21"/>
            <w:szCs w:val="21"/>
          </w:rPr>
          <w:t>Невербальное сопровождение телепередачи: в помощь пониманию?</w:t>
        </w:r>
      </w:hyperlink>
      <w:r w:rsidRPr="0086512C" w:rsidR="0086512C">
        <w:rPr>
          <w:rStyle w:val="Strong"/>
          <w:rFonts w:ascii="Helvetica" w:hAnsi="Helvetica" w:cs="Helvetica"/>
          <w:color w:val="337AB7"/>
          <w:sz w:val="21"/>
          <w:szCs w:val="21"/>
        </w:rPr>
        <w:t xml:space="preserve"> </w:t>
      </w:r>
      <w:r w:rsidR="0086512C">
        <w:rPr>
          <w:rStyle w:val="Strong"/>
          <w:rFonts w:ascii="Helvetica" w:hAnsi="Helvetica" w:cs="Helvetica"/>
          <w:color w:val="337AB7"/>
          <w:sz w:val="21"/>
          <w:szCs w:val="21"/>
        </w:rPr>
        <w:t>Анализ русского культурно-жестового аспекта политических телепередач</w:t>
      </w:r>
    </w:p>
    <w:p w:rsidR="004A1038" w:rsidP="004A1038" w:rsidRDefault="004A1038" w14:paraId="0721092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Е.М. Масленникова (Тверь) </w:t>
      </w:r>
    </w:p>
    <w:p w:rsidR="004A1038" w:rsidP="004A1038" w:rsidRDefault="0018343B" w14:paraId="19697830" w14:textId="75DF4321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12">
        <w:r w:rsidR="004A1038">
          <w:rPr>
            <w:rStyle w:val="Strong"/>
            <w:rFonts w:ascii="Helvetica" w:hAnsi="Helvetica" w:cs="Helvetica"/>
            <w:color w:val="337AB7"/>
            <w:sz w:val="21"/>
            <w:szCs w:val="21"/>
          </w:rPr>
          <w:t>Фоновые знания и культурный перенос: понимание, непонимание, перепонимание текста</w:t>
        </w:r>
      </w:hyperlink>
    </w:p>
    <w:p w:rsidR="004A1038" w:rsidP="004A1038" w:rsidRDefault="004A1038" w14:paraId="2B2B51DC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Е.Н. Никитина (Москва)</w:t>
      </w:r>
    </w:p>
    <w:p w:rsidR="004A1038" w:rsidP="004A1038" w:rsidRDefault="0018343B" w14:paraId="37F02F54" w14:textId="5A60C6B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13">
        <w:r w:rsidR="004A1038">
          <w:rPr>
            <w:rStyle w:val="Strong"/>
            <w:rFonts w:ascii="Helvetica" w:hAnsi="Helvetica" w:cs="Helvetica"/>
            <w:color w:val="337AB7"/>
            <w:sz w:val="21"/>
            <w:szCs w:val="21"/>
          </w:rPr>
          <w:t>Понимание как механизм работы с сознанием</w:t>
        </w:r>
      </w:hyperlink>
      <w:r w:rsidR="004A1038">
        <w:rPr>
          <w:rFonts w:ascii="Helvetica" w:hAnsi="Helvetica" w:cs="Helvetica"/>
          <w:color w:val="333333"/>
          <w:sz w:val="21"/>
          <w:szCs w:val="21"/>
        </w:rPr>
        <w:t> </w:t>
      </w:r>
    </w:p>
    <w:p w:rsidR="001624D5" w:rsidP="001624D5" w:rsidRDefault="001624D5" w14:paraId="4AA9801A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О.И. Северская (Москва) </w:t>
      </w:r>
    </w:p>
    <w:p w:rsidR="001624D5" w:rsidP="001624D5" w:rsidRDefault="0018343B" w14:paraId="63A45251" w14:textId="3D35895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14">
        <w:r w:rsidR="001624D5">
          <w:rPr>
            <w:rStyle w:val="Strong"/>
            <w:rFonts w:ascii="Helvetica" w:hAnsi="Helvetica" w:cs="Helvetica"/>
            <w:color w:val="337AB7"/>
            <w:sz w:val="21"/>
            <w:szCs w:val="21"/>
          </w:rPr>
          <w:t>Скрипты и шаблоны в аспекте понимания и недопонимания</w:t>
        </w:r>
      </w:hyperlink>
    </w:p>
    <w:p w:rsidR="001624D5" w:rsidP="001624D5" w:rsidRDefault="001624D5" w14:paraId="3E845B9E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А.С. Солохина (Москва)</w:t>
      </w:r>
    </w:p>
    <w:p w:rsidR="001624D5" w:rsidP="001624D5" w:rsidRDefault="0018343B" w14:paraId="76BB951C" w14:textId="0A94C441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15">
        <w:r w:rsidR="001624D5">
          <w:rPr>
            <w:rStyle w:val="Strong"/>
            <w:rFonts w:ascii="Helvetica" w:hAnsi="Helvetica" w:cs="Helvetica"/>
            <w:color w:val="337AB7"/>
            <w:sz w:val="21"/>
            <w:szCs w:val="21"/>
          </w:rPr>
          <w:t>Фасцинативное измерение текста: постановка проблемы</w:t>
        </w:r>
      </w:hyperlink>
    </w:p>
    <w:p w:rsidR="001624D5" w:rsidP="001624D5" w:rsidRDefault="001624D5" w14:paraId="2150BD99" w14:textId="3836794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О.Е. Фролова (Москва)</w:t>
      </w:r>
    </w:p>
    <w:p w:rsidR="001624D5" w:rsidP="001624D5" w:rsidRDefault="0018343B" w14:paraId="3186603D" w14:textId="5504F2D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16">
        <w:r w:rsidR="001624D5">
          <w:rPr>
            <w:rStyle w:val="Strong"/>
            <w:rFonts w:ascii="Helvetica" w:hAnsi="Helvetica" w:cs="Helvetica"/>
            <w:color w:val="337AB7"/>
            <w:sz w:val="21"/>
            <w:szCs w:val="21"/>
          </w:rPr>
          <w:t>О характере и типах понимания</w:t>
        </w:r>
      </w:hyperlink>
    </w:p>
    <w:p w:rsidR="004D6963" w:rsidP="004D6963" w:rsidRDefault="00EE0721" w14:paraId="18DACDEE" w14:textId="22A09D7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А</w:t>
      </w:r>
      <w:r w:rsidR="004D6963">
        <w:rPr>
          <w:rStyle w:val="Strong"/>
          <w:rFonts w:ascii="Helvetica" w:hAnsi="Helvetica" w:cs="Helvetica"/>
          <w:color w:val="333333"/>
          <w:sz w:val="21"/>
          <w:szCs w:val="21"/>
        </w:rPr>
        <w:t>.Д. Шабалин (Барнаул)</w:t>
      </w:r>
    </w:p>
    <w:p w:rsidR="004D6963" w:rsidP="004D6963" w:rsidRDefault="0018343B" w14:paraId="1D1AEB3F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17">
        <w:r w:rsidR="004D6963">
          <w:rPr>
            <w:rStyle w:val="Strong"/>
            <w:rFonts w:ascii="Helvetica" w:hAnsi="Helvetica" w:cs="Helvetica"/>
            <w:color w:val="337AB7"/>
            <w:sz w:val="21"/>
            <w:szCs w:val="21"/>
          </w:rPr>
          <w:t>Понимание визуального, или несколько слов о визуальности</w:t>
        </w:r>
      </w:hyperlink>
    </w:p>
    <w:p w:rsidR="004D6963" w:rsidP="001624D5" w:rsidRDefault="004D6963" w14:paraId="39E5FF7F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24D5" w:rsidP="001624D5" w:rsidRDefault="001624D5" w14:paraId="0839991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24D5" w:rsidP="001624D5" w:rsidRDefault="001624D5" w14:paraId="49E2D481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24D5" w:rsidP="004A1038" w:rsidRDefault="001624D5" w14:paraId="4DB3F621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A1038" w:rsidP="008736FC" w:rsidRDefault="004A1038" w14:paraId="230F22D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736FC" w:rsidP="00F9707C" w:rsidRDefault="008736FC" w14:paraId="648ED07F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9707C" w:rsidP="00F9707C" w:rsidRDefault="00F9707C" w14:paraId="2F462B34" w14:textId="183FC5F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  <w:r w:rsidRPr="00F9707C">
        <w:rPr>
          <w:rFonts w:ascii="Helvetica" w:hAnsi="Helvetica" w:cs="Helvetica"/>
          <w:b/>
          <w:bCs/>
          <w:color w:val="333333"/>
        </w:rPr>
        <w:t xml:space="preserve">Секция </w:t>
      </w:r>
      <w:r>
        <w:rPr>
          <w:rFonts w:ascii="Helvetica" w:hAnsi="Helvetica" w:cs="Helvetica"/>
          <w:b/>
          <w:bCs/>
          <w:color w:val="333333"/>
        </w:rPr>
        <w:t>2</w:t>
      </w:r>
      <w:r w:rsidRPr="00F9707C">
        <w:rPr>
          <w:rFonts w:ascii="Helvetica" w:hAnsi="Helvetica" w:cs="Helvetica"/>
          <w:b/>
          <w:bCs/>
          <w:color w:val="333333"/>
        </w:rPr>
        <w:t>.</w:t>
      </w:r>
      <w:r>
        <w:rPr>
          <w:rFonts w:ascii="Helvetica" w:hAnsi="Helvetica" w:cs="Helvetica"/>
          <w:b/>
          <w:bCs/>
          <w:color w:val="333333"/>
        </w:rPr>
        <w:t xml:space="preserve"> Языковые структуры в зеркале понимания</w:t>
      </w:r>
    </w:p>
    <w:p w:rsidR="00EE0721" w:rsidP="00F9707C" w:rsidRDefault="00EE0721" w14:paraId="323809DF" w14:textId="77777777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Е.Г. </w:t>
      </w:r>
      <w:r w:rsidR="00F9707C">
        <w:rPr>
          <w:rStyle w:val="Strong"/>
          <w:rFonts w:ascii="Helvetica" w:hAnsi="Helvetica" w:cs="Helvetica"/>
          <w:color w:val="333333"/>
          <w:sz w:val="21"/>
          <w:szCs w:val="21"/>
        </w:rPr>
        <w:t>Борисова (Москва) </w:t>
      </w:r>
    </w:p>
    <w:p w:rsidR="00F9707C" w:rsidP="00F9707C" w:rsidRDefault="0018343B" w14:paraId="1990A9C9" w14:textId="0B6B6616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18">
        <w:r w:rsidR="00F9707C">
          <w:rPr>
            <w:rStyle w:val="Strong"/>
            <w:rFonts w:ascii="Helvetica" w:hAnsi="Helvetica" w:cs="Helvetica"/>
            <w:color w:val="337AB7"/>
            <w:sz w:val="21"/>
            <w:szCs w:val="21"/>
          </w:rPr>
          <w:t>Не(до)понимание как движитель языкового развития</w:t>
        </w:r>
      </w:hyperlink>
    </w:p>
    <w:p w:rsidR="008736FC" w:rsidP="008736FC" w:rsidRDefault="008736FC" w14:paraId="3C4D66A4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В.И. Гаврилова (Москва)  </w:t>
      </w:r>
    </w:p>
    <w:p w:rsidR="008736FC" w:rsidP="008736FC" w:rsidRDefault="0018343B" w14:paraId="00678875" w14:textId="4C3BF1E6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19">
        <w:r w:rsidR="008736FC">
          <w:rPr>
            <w:rStyle w:val="Hyperlink"/>
            <w:rFonts w:ascii="Helvetica" w:hAnsi="Helvetica" w:cs="Helvetica"/>
            <w:b/>
            <w:bCs/>
            <w:color w:val="337AB7"/>
            <w:sz w:val="21"/>
            <w:szCs w:val="21"/>
            <w:u w:val="none"/>
          </w:rPr>
          <w:t>Нарушение грамматической правильности высказывания как фактор, не препятствующий пониманию (на примере русских страдательных конструкций</w:t>
        </w:r>
      </w:hyperlink>
      <w:r w:rsidR="008736FC">
        <w:rPr>
          <w:rStyle w:val="Strong"/>
          <w:rFonts w:ascii="Helvetica" w:hAnsi="Helvetica" w:cs="Helvetica"/>
          <w:color w:val="333333"/>
          <w:sz w:val="21"/>
          <w:szCs w:val="21"/>
        </w:rPr>
        <w:t>)</w:t>
      </w:r>
      <w:r w:rsidR="008736FC">
        <w:rPr>
          <w:rFonts w:ascii="Helvetica" w:hAnsi="Helvetica" w:cs="Helvetica"/>
          <w:color w:val="333333"/>
          <w:sz w:val="21"/>
          <w:szCs w:val="21"/>
        </w:rPr>
        <w:t> </w:t>
      </w:r>
    </w:p>
    <w:p w:rsidR="008736FC" w:rsidP="008736FC" w:rsidRDefault="008736FC" w14:paraId="5E21AC52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А.С. Голикова (Тверь)</w:t>
      </w:r>
    </w:p>
    <w:p w:rsidR="008736FC" w:rsidP="008736FC" w:rsidRDefault="0018343B" w14:paraId="4CDC9ECE" w14:textId="76AC0C75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1"/>
          <w:szCs w:val="21"/>
        </w:rPr>
      </w:pPr>
      <w:hyperlink w:history="1" r:id="rId20">
        <w:r w:rsidR="008736FC">
          <w:rPr>
            <w:rStyle w:val="Hyperlink"/>
            <w:rFonts w:ascii="Helvetica" w:hAnsi="Helvetica" w:cs="Helvetica"/>
            <w:b/>
            <w:bCs/>
            <w:color w:val="337AB7"/>
            <w:sz w:val="21"/>
            <w:szCs w:val="21"/>
            <w:u w:val="none"/>
          </w:rPr>
          <w:t>Диалектика языковых заимствований (на примере русского языка как языка международного общения в мусульманском дискурсе)</w:t>
        </w:r>
      </w:hyperlink>
      <w:r w:rsidR="008736FC">
        <w:rPr>
          <w:rStyle w:val="Strong"/>
          <w:rFonts w:ascii="Helvetica" w:hAnsi="Helvetica" w:cs="Helvetica"/>
          <w:color w:val="333333"/>
          <w:sz w:val="21"/>
          <w:szCs w:val="21"/>
        </w:rPr>
        <w:t> </w:t>
      </w:r>
    </w:p>
    <w:p w:rsidR="00EE0721" w:rsidP="008736FC" w:rsidRDefault="008736FC" w14:paraId="5D1CDD57" w14:textId="77777777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Е.Ф. Киров (Москва) </w:t>
      </w:r>
    </w:p>
    <w:p w:rsidR="008736FC" w:rsidP="008736FC" w:rsidRDefault="0018343B" w14:paraId="158185E5" w14:textId="2ADF8C7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21">
        <w:r w:rsidR="008736FC">
          <w:rPr>
            <w:rStyle w:val="Strong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Фонетические единицы имеют значение, или Phonetic units matter</w:t>
        </w:r>
      </w:hyperlink>
    </w:p>
    <w:p w:rsidR="004A1038" w:rsidP="004A1038" w:rsidRDefault="004A1038" w14:paraId="35B75804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А.В. Коробова (Тверь)</w:t>
      </w:r>
    </w:p>
    <w:p w:rsidRPr="0086512C" w:rsidR="004A1038" w:rsidP="004A1038" w:rsidRDefault="0018343B" w14:paraId="55B871E3" w14:textId="43C497A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hyperlink w:history="1" r:id="rId22">
        <w:r w:rsidR="004A1038">
          <w:rPr>
            <w:rStyle w:val="Strong"/>
            <w:rFonts w:ascii="Helvetica" w:hAnsi="Helvetica" w:cs="Helvetica"/>
            <w:color w:val="337AB7"/>
            <w:sz w:val="21"/>
            <w:szCs w:val="21"/>
          </w:rPr>
          <w:t>Изменения в языке: отражение языкового бунта в повести Дж. Сэлинджера</w:t>
        </w:r>
        <w:r w:rsidRPr="0086512C" w:rsidR="004A1038">
          <w:rPr>
            <w:rStyle w:val="Strong"/>
            <w:rFonts w:ascii="Helvetica" w:hAnsi="Helvetica" w:cs="Helvetica"/>
            <w:color w:val="337AB7"/>
            <w:sz w:val="21"/>
            <w:szCs w:val="21"/>
            <w:lang w:val="en-US"/>
          </w:rPr>
          <w:t xml:space="preserve"> "</w:t>
        </w:r>
        <w:r w:rsidR="0086512C">
          <w:rPr>
            <w:rStyle w:val="Strong"/>
            <w:rFonts w:ascii="Helvetica" w:hAnsi="Helvetica" w:cs="Helvetica"/>
            <w:color w:val="337AB7"/>
            <w:sz w:val="21"/>
            <w:szCs w:val="21"/>
            <w:lang w:val="en-US"/>
          </w:rPr>
          <w:t>T</w:t>
        </w:r>
        <w:r w:rsidRPr="0086512C" w:rsidR="004A1038">
          <w:rPr>
            <w:rStyle w:val="Strong"/>
            <w:rFonts w:ascii="Helvetica" w:hAnsi="Helvetica" w:cs="Helvetica"/>
            <w:color w:val="337AB7"/>
            <w:sz w:val="21"/>
            <w:szCs w:val="21"/>
            <w:lang w:val="en-US"/>
          </w:rPr>
          <w:t xml:space="preserve">he </w:t>
        </w:r>
        <w:r w:rsidR="0086512C">
          <w:rPr>
            <w:rStyle w:val="Strong"/>
            <w:rFonts w:ascii="Helvetica" w:hAnsi="Helvetica" w:cs="Helvetica"/>
            <w:color w:val="337AB7"/>
            <w:sz w:val="21"/>
            <w:szCs w:val="21"/>
            <w:lang w:val="en-US"/>
          </w:rPr>
          <w:t>C</w:t>
        </w:r>
        <w:r w:rsidRPr="0086512C" w:rsidR="004A1038">
          <w:rPr>
            <w:rStyle w:val="Strong"/>
            <w:rFonts w:ascii="Helvetica" w:hAnsi="Helvetica" w:cs="Helvetica"/>
            <w:color w:val="337AB7"/>
            <w:sz w:val="21"/>
            <w:szCs w:val="21"/>
            <w:lang w:val="en-US"/>
          </w:rPr>
          <w:t xml:space="preserve">atcher in the </w:t>
        </w:r>
        <w:r w:rsidR="0086512C">
          <w:rPr>
            <w:rStyle w:val="Strong"/>
            <w:rFonts w:ascii="Helvetica" w:hAnsi="Helvetica" w:cs="Helvetica"/>
            <w:color w:val="337AB7"/>
            <w:sz w:val="21"/>
            <w:szCs w:val="21"/>
            <w:lang w:val="en-US"/>
          </w:rPr>
          <w:t>R</w:t>
        </w:r>
        <w:r w:rsidRPr="0086512C" w:rsidR="004A1038">
          <w:rPr>
            <w:rStyle w:val="Strong"/>
            <w:rFonts w:ascii="Helvetica" w:hAnsi="Helvetica" w:cs="Helvetica"/>
            <w:color w:val="337AB7"/>
            <w:sz w:val="21"/>
            <w:szCs w:val="21"/>
            <w:lang w:val="en-US"/>
          </w:rPr>
          <w:t>ye"</w:t>
        </w:r>
      </w:hyperlink>
    </w:p>
    <w:p w:rsidRPr="0086512C" w:rsidR="004A1038" w:rsidP="004A1038" w:rsidRDefault="004A1038" w14:paraId="73321AC4" w14:textId="180908E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А</w:t>
      </w:r>
      <w:r w:rsidRPr="0086512C"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.</w:t>
      </w:r>
      <w:r>
        <w:rPr>
          <w:rStyle w:val="Strong"/>
          <w:rFonts w:ascii="Helvetica" w:hAnsi="Helvetica" w:cs="Helvetica"/>
          <w:color w:val="333333"/>
          <w:sz w:val="21"/>
          <w:szCs w:val="21"/>
        </w:rPr>
        <w:t>А</w:t>
      </w:r>
      <w:r w:rsidRPr="0086512C"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 xml:space="preserve">. </w:t>
      </w:r>
      <w:r>
        <w:rPr>
          <w:rStyle w:val="Strong"/>
          <w:rFonts w:ascii="Helvetica" w:hAnsi="Helvetica" w:cs="Helvetica"/>
          <w:color w:val="333333"/>
          <w:sz w:val="21"/>
          <w:szCs w:val="21"/>
        </w:rPr>
        <w:t>Лебедева</w:t>
      </w:r>
      <w:r w:rsidRPr="0086512C" w:rsidR="00EE0721"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 xml:space="preserve"> (</w:t>
      </w:r>
      <w:r w:rsidR="00EE0721">
        <w:rPr>
          <w:rStyle w:val="Strong"/>
          <w:rFonts w:ascii="Helvetica" w:hAnsi="Helvetica" w:cs="Helvetica"/>
          <w:color w:val="333333"/>
          <w:sz w:val="21"/>
          <w:szCs w:val="21"/>
        </w:rPr>
        <w:t>Тверь</w:t>
      </w:r>
      <w:r w:rsidRPr="0086512C" w:rsidR="00EE0721"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)</w:t>
      </w:r>
      <w:r w:rsidRPr="0086512C"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 </w:t>
      </w:r>
    </w:p>
    <w:p w:rsidR="004A1038" w:rsidP="004A1038" w:rsidRDefault="0018343B" w14:paraId="6439C27E" w14:textId="40AB748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23">
        <w:r w:rsidR="004A1038">
          <w:rPr>
            <w:rStyle w:val="Strong"/>
            <w:rFonts w:ascii="Helvetica" w:hAnsi="Helvetica" w:cs="Helvetica"/>
            <w:color w:val="337AB7"/>
            <w:sz w:val="21"/>
            <w:szCs w:val="21"/>
          </w:rPr>
          <w:t>Интерпретация позиции адресанта и адресата в речевом жанре Конституции РФ</w:t>
        </w:r>
      </w:hyperlink>
    </w:p>
    <w:p w:rsidR="001624D5" w:rsidP="001624D5" w:rsidRDefault="001624D5" w14:paraId="44E0CB8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С.В. Лесников (Санкт-Петербург) </w:t>
      </w:r>
    </w:p>
    <w:p w:rsidR="001624D5" w:rsidP="004A1038" w:rsidRDefault="0018343B" w14:paraId="0CA2E1D9" w14:textId="2D78F188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7AB7"/>
          <w:sz w:val="21"/>
          <w:szCs w:val="21"/>
        </w:rPr>
      </w:pPr>
      <w:hyperlink w:history="1" r:id="rId24">
        <w:r w:rsidR="001624D5">
          <w:rPr>
            <w:rStyle w:val="Strong"/>
            <w:rFonts w:ascii="Helvetica" w:hAnsi="Helvetica" w:cs="Helvetica"/>
            <w:color w:val="337AB7"/>
            <w:sz w:val="21"/>
            <w:szCs w:val="21"/>
          </w:rPr>
          <w:t>Метаязык лингвистики</w:t>
        </w:r>
      </w:hyperlink>
    </w:p>
    <w:p w:rsidR="00F02B88" w:rsidP="004A1038" w:rsidRDefault="00F02B88" w14:paraId="13D6CB8C" w14:textId="6A6144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F02B88">
        <w:rPr>
          <w:rFonts w:ascii="Helvetica" w:hAnsi="Helvetica" w:cs="Helvetica"/>
          <w:b/>
          <w:color w:val="333333"/>
          <w:sz w:val="21"/>
          <w:szCs w:val="21"/>
        </w:rPr>
        <w:t>В.М. Мельникова (Тверь)</w:t>
      </w:r>
    </w:p>
    <w:p w:rsidRPr="00F02B88" w:rsidR="00F02B88" w:rsidP="004A1038" w:rsidRDefault="00F02B88" w14:paraId="308019E2" w14:textId="160E40E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5B9BD5" w:themeColor="accent5"/>
          <w:sz w:val="21"/>
          <w:szCs w:val="21"/>
        </w:rPr>
      </w:pPr>
      <w:r w:rsidRPr="00F02B88">
        <w:rPr>
          <w:rFonts w:ascii="Helvetica" w:hAnsi="Helvetica" w:cs="Helvetica"/>
          <w:b/>
          <w:color w:val="5B9BD5" w:themeColor="accent5"/>
          <w:sz w:val="21"/>
          <w:szCs w:val="21"/>
        </w:rPr>
        <w:t>Синтаксическая неоднозначность как языковой фактор, определяющий недопонимание сообщения</w:t>
      </w:r>
    </w:p>
    <w:p w:rsidR="004136D5" w:rsidP="004A1038" w:rsidRDefault="004136D5" w14:paraId="798DFE40" w14:textId="628ED6F5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А. Павлова (Майнц, Германия)</w:t>
      </w:r>
    </w:p>
    <w:p w:rsidRPr="00F02B88" w:rsidR="004136D5" w:rsidP="004A1038" w:rsidRDefault="004136D5" w14:paraId="1CD95943" w14:textId="5BF7D93D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5B9BD5" w:themeColor="accent5"/>
          <w:sz w:val="21"/>
          <w:szCs w:val="21"/>
        </w:rPr>
      </w:pPr>
      <w:r w:rsidRPr="00F02B88">
        <w:rPr>
          <w:rStyle w:val="Strong"/>
          <w:rFonts w:ascii="Helvetica" w:hAnsi="Helvetica" w:cs="Helvetica"/>
          <w:color w:val="5B9BD5" w:themeColor="accent5"/>
          <w:sz w:val="21"/>
          <w:szCs w:val="21"/>
        </w:rPr>
        <w:t>Роль просодии в разрешении неоднозначности</w:t>
      </w:r>
    </w:p>
    <w:p w:rsidR="004A1038" w:rsidP="3F86E236" w:rsidRDefault="004A1038" w14:paraId="631F7EA2" w14:textId="4B004BD0">
      <w:pPr>
        <w:pStyle w:val="NormalWeb"/>
        <w:shd w:val="clear" w:color="auto" w:fill="FFFFFF" w:themeFill="background1"/>
        <w:spacing w:before="0" w:beforeAutospacing="off" w:after="150" w:afterAutospacing="off"/>
        <w:rPr>
          <w:rFonts w:ascii="Helvetica" w:hAnsi="Helvetica" w:cs="Helvetica"/>
          <w:color w:val="333333"/>
          <w:sz w:val="21"/>
          <w:szCs w:val="21"/>
        </w:rPr>
      </w:pPr>
      <w:r w:rsidRPr="3F86E236" w:rsidR="3F86E236">
        <w:rPr>
          <w:rStyle w:val="Strong"/>
          <w:rFonts w:ascii="Helvetica" w:hAnsi="Helvetica" w:cs="Helvetica"/>
          <w:color w:val="333333"/>
          <w:sz w:val="21"/>
          <w:szCs w:val="21"/>
        </w:rPr>
        <w:t>Д.И. Рыжков  (Тверь)</w:t>
      </w:r>
    </w:p>
    <w:p w:rsidR="004A1038" w:rsidP="004A1038" w:rsidRDefault="0018343B" w14:paraId="4A4A0842" w14:textId="6ABA066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25">
        <w:r w:rsidR="004A1038">
          <w:rPr>
            <w:rStyle w:val="Strong"/>
            <w:rFonts w:ascii="Helvetica" w:hAnsi="Helvetica" w:cs="Helvetica"/>
            <w:color w:val="337AB7"/>
            <w:sz w:val="21"/>
            <w:szCs w:val="21"/>
          </w:rPr>
          <w:t>Когнитивные основы коннотативных процессов</w:t>
        </w:r>
      </w:hyperlink>
    </w:p>
    <w:p w:rsidR="001624D5" w:rsidP="001624D5" w:rsidRDefault="00EE0721" w14:paraId="782F6D53" w14:textId="40D10821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В</w:t>
      </w:r>
      <w:r w:rsidR="001624D5">
        <w:rPr>
          <w:rStyle w:val="Strong"/>
          <w:rFonts w:ascii="Helvetica" w:hAnsi="Helvetica" w:cs="Helvetica"/>
          <w:color w:val="333333"/>
          <w:sz w:val="21"/>
          <w:szCs w:val="21"/>
        </w:rPr>
        <w:t>.И. Теркулов (Донецк)</w:t>
      </w:r>
    </w:p>
    <w:p w:rsidR="001624D5" w:rsidP="001624D5" w:rsidRDefault="0018343B" w14:paraId="4E82132B" w14:textId="7E94480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26">
        <w:r w:rsidR="001624D5">
          <w:rPr>
            <w:rStyle w:val="Strong"/>
            <w:rFonts w:ascii="Helvetica" w:hAnsi="Helvetica" w:cs="Helvetica"/>
            <w:color w:val="337AB7"/>
            <w:sz w:val="21"/>
            <w:szCs w:val="21"/>
          </w:rPr>
          <w:t>Особенности понимания значений сложносокращённых апеллятивов</w:t>
        </w:r>
      </w:hyperlink>
    </w:p>
    <w:p w:rsidR="004D6963" w:rsidP="004D6963" w:rsidRDefault="004D6963" w14:paraId="0C8E3267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К.М. Шилихина (Воронеж)</w:t>
      </w:r>
    </w:p>
    <w:p w:rsidR="004D6963" w:rsidP="004D6963" w:rsidRDefault="0018343B" w14:paraId="46305D14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27">
        <w:r w:rsidR="004D6963">
          <w:rPr>
            <w:rStyle w:val="Strong"/>
            <w:rFonts w:ascii="Helvetica" w:hAnsi="Helvetica" w:cs="Helvetica"/>
            <w:color w:val="337AB7"/>
            <w:sz w:val="21"/>
            <w:szCs w:val="21"/>
          </w:rPr>
          <w:t>Уточнение смысла высказывания в устной и письменной речи</w:t>
        </w:r>
      </w:hyperlink>
      <w:r w:rsidR="004D6963">
        <w:rPr>
          <w:rFonts w:ascii="Helvetica" w:hAnsi="Helvetica" w:cs="Helvetica"/>
          <w:color w:val="333333"/>
          <w:sz w:val="21"/>
          <w:szCs w:val="21"/>
        </w:rPr>
        <w:t> </w:t>
      </w:r>
    </w:p>
    <w:p w:rsidR="004D6963" w:rsidP="001624D5" w:rsidRDefault="004D6963" w14:paraId="199C7317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24D5" w:rsidP="004A1038" w:rsidRDefault="001624D5" w14:paraId="7D940477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9707C" w:rsidP="00F9707C" w:rsidRDefault="00F9707C" w14:paraId="6B361DF6" w14:textId="565C4561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  <w:r w:rsidRPr="00F9707C">
        <w:rPr>
          <w:rFonts w:ascii="Helvetica" w:hAnsi="Helvetica" w:cs="Helvetica"/>
          <w:b/>
          <w:bCs/>
          <w:color w:val="333333"/>
        </w:rPr>
        <w:t xml:space="preserve">Секция </w:t>
      </w:r>
      <w:r>
        <w:rPr>
          <w:rFonts w:ascii="Helvetica" w:hAnsi="Helvetica" w:cs="Helvetica"/>
          <w:b/>
          <w:bCs/>
          <w:color w:val="333333"/>
        </w:rPr>
        <w:t>3. Понимание медиаречи</w:t>
      </w:r>
    </w:p>
    <w:p w:rsidR="00EE0721" w:rsidP="00F9707C" w:rsidRDefault="008736FC" w14:paraId="20E6DB0E" w14:textId="77777777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Л.Г. Антонова (Ярославль)</w:t>
      </w:r>
    </w:p>
    <w:p w:rsidR="00F9707C" w:rsidP="00F9707C" w:rsidRDefault="0018343B" w14:paraId="1B961790" w14:textId="46EA2DA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28">
        <w:r w:rsidR="00F9707C">
          <w:rPr>
            <w:rStyle w:val="Strong"/>
            <w:rFonts w:ascii="Helvetica" w:hAnsi="Helvetica" w:cs="Helvetica"/>
            <w:color w:val="337AB7"/>
            <w:sz w:val="21"/>
            <w:szCs w:val="21"/>
          </w:rPr>
          <w:t>Объединяющая и разъединяющая стратегия в сетевом дискурсе</w:t>
        </w:r>
      </w:hyperlink>
    </w:p>
    <w:p w:rsidR="00F9707C" w:rsidP="00F9707C" w:rsidRDefault="00F9707C" w14:paraId="55D99BED" w14:textId="77777777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Е.Н. Басовская (Москва)</w:t>
      </w:r>
    </w:p>
    <w:p w:rsidR="00F9707C" w:rsidP="00F9707C" w:rsidRDefault="0018343B" w14:paraId="37042954" w14:textId="62581B36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29">
        <w:r w:rsidR="00F9707C">
          <w:rPr>
            <w:rStyle w:val="Strong"/>
            <w:rFonts w:ascii="Helvetica" w:hAnsi="Helvetica" w:cs="Helvetica"/>
            <w:color w:val="337AB7"/>
            <w:sz w:val="21"/>
            <w:szCs w:val="21"/>
          </w:rPr>
          <w:t>Тактика «конфликтного понимания» в современной медиаречи</w:t>
        </w:r>
      </w:hyperlink>
    </w:p>
    <w:p w:rsidR="008736FC" w:rsidP="008736FC" w:rsidRDefault="008736FC" w14:paraId="69C7FDB4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lastRenderedPageBreak/>
        <w:t>М.А. Васильченко (Москва)</w:t>
      </w:r>
    </w:p>
    <w:p w:rsidR="008736FC" w:rsidP="008736FC" w:rsidRDefault="0018343B" w14:paraId="385CDDCC" w14:textId="274C61A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30">
        <w:r w:rsidR="008736FC">
          <w:rPr>
            <w:rStyle w:val="Strong"/>
            <w:rFonts w:ascii="Helvetica" w:hAnsi="Helvetica" w:cs="Helvetica"/>
            <w:color w:val="337AB7"/>
            <w:sz w:val="21"/>
            <w:szCs w:val="21"/>
          </w:rPr>
          <w:t>Стиль как способ создания индивидуальности бренда глянцевого журнала</w:t>
        </w:r>
      </w:hyperlink>
    </w:p>
    <w:p w:rsidR="008736FC" w:rsidP="008736FC" w:rsidRDefault="008736FC" w14:paraId="4183AA01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Е.В. Глинка (Минск)</w:t>
      </w:r>
    </w:p>
    <w:p w:rsidR="008736FC" w:rsidP="008736FC" w:rsidRDefault="0018343B" w14:paraId="731DCB91" w14:textId="7634B39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31">
        <w:r w:rsidR="008736FC">
          <w:rPr>
            <w:rStyle w:val="Strong"/>
            <w:rFonts w:ascii="Helvetica" w:hAnsi="Helvetica" w:cs="Helvetica"/>
            <w:color w:val="337AB7"/>
            <w:sz w:val="21"/>
            <w:szCs w:val="21"/>
          </w:rPr>
          <w:t>Смысловая неопределённость как средство манипулирования</w:t>
        </w:r>
      </w:hyperlink>
    </w:p>
    <w:p w:rsidR="008736FC" w:rsidP="008736FC" w:rsidRDefault="008736FC" w14:paraId="1526E79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Н.И. Клушина (Москва)</w:t>
      </w:r>
    </w:p>
    <w:p w:rsidR="008736FC" w:rsidP="008736FC" w:rsidRDefault="0018343B" w14:paraId="108FD2DE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32">
        <w:r w:rsidR="008736FC">
          <w:rPr>
            <w:rStyle w:val="Strong"/>
            <w:rFonts w:ascii="Helvetica" w:hAnsi="Helvetica" w:cs="Helvetica"/>
            <w:color w:val="337AB7"/>
            <w:sz w:val="21"/>
            <w:szCs w:val="21"/>
          </w:rPr>
          <w:t>Понимание в мультимедиальной коммуникации</w:t>
        </w:r>
      </w:hyperlink>
    </w:p>
    <w:p w:rsidR="004A1038" w:rsidP="004A1038" w:rsidRDefault="004A1038" w14:paraId="6AE75D10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А.А. Кожин (Москва)</w:t>
      </w:r>
    </w:p>
    <w:p w:rsidR="004A1038" w:rsidP="004A1038" w:rsidRDefault="0018343B" w14:paraId="48EA26C6" w14:textId="0B0B84F6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33">
        <w:r w:rsidR="004A1038">
          <w:rPr>
            <w:rStyle w:val="Strong"/>
            <w:rFonts w:ascii="Helvetica" w:hAnsi="Helvetica" w:cs="Helvetica"/>
            <w:color w:val="337AB7"/>
            <w:sz w:val="21"/>
            <w:szCs w:val="21"/>
          </w:rPr>
          <w:t>Коммуникативные риски использования интертекстем в современном медиатексте</w:t>
        </w:r>
      </w:hyperlink>
    </w:p>
    <w:p w:rsidRPr="00EE0721" w:rsidR="004A1038" w:rsidP="004A1038" w:rsidRDefault="004A1038" w14:paraId="53F8751B" w14:textId="30C1B22D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А.В. Люликова (Ялта)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br/>
      </w:r>
      <w:hyperlink w:history="1" r:id="rId34">
        <w:r w:rsidRPr="00EE0721">
          <w:rPr>
            <w:rStyle w:val="Hyperlink"/>
            <w:rFonts w:ascii="Helvetica" w:hAnsi="Helvetica" w:cs="Helvetica"/>
            <w:b/>
            <w:bCs/>
            <w:color w:val="337AB7"/>
            <w:sz w:val="21"/>
            <w:szCs w:val="21"/>
            <w:u w:val="none"/>
          </w:rPr>
          <w:t>Комическое как средство манипуляции в сетевом пространстве</w:t>
        </w:r>
      </w:hyperlink>
      <w:r w:rsidRPr="00EE0721"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4A1038" w:rsidP="004A1038" w:rsidRDefault="004A1038" w14:paraId="6D839CAA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О.М. Левина (Москва) </w:t>
      </w:r>
    </w:p>
    <w:p w:rsidR="004A1038" w:rsidP="004A1038" w:rsidRDefault="0018343B" w14:paraId="11DD2FE8" w14:textId="74FB86C6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35">
        <w:r w:rsidR="004A1038">
          <w:rPr>
            <w:rStyle w:val="Strong"/>
            <w:rFonts w:ascii="Helvetica" w:hAnsi="Helvetica" w:cs="Helvetica"/>
            <w:color w:val="337AB7"/>
            <w:sz w:val="21"/>
            <w:szCs w:val="21"/>
          </w:rPr>
          <w:t>Преодоление речевой манипуляции при межкультурном медиаобщении</w:t>
        </w:r>
        <w:r w:rsidR="004A1038">
          <w:rPr>
            <w:rStyle w:val="Hyperlink"/>
            <w:rFonts w:ascii="Helvetica" w:hAnsi="Helvetica" w:cs="Helvetica"/>
            <w:color w:val="337AB7"/>
            <w:sz w:val="21"/>
            <w:szCs w:val="21"/>
            <w:u w:val="none"/>
          </w:rPr>
          <w:t> </w:t>
        </w:r>
      </w:hyperlink>
    </w:p>
    <w:p w:rsidR="001624D5" w:rsidP="001624D5" w:rsidRDefault="001624D5" w14:paraId="52E00BDD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В.А. Тырыгина (Нижний Новгород)</w:t>
      </w:r>
    </w:p>
    <w:p w:rsidR="001624D5" w:rsidP="001624D5" w:rsidRDefault="0018343B" w14:paraId="7833FF10" w14:textId="630FED41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36">
        <w:r w:rsidR="001624D5">
          <w:rPr>
            <w:rStyle w:val="Strong"/>
            <w:rFonts w:ascii="Helvetica" w:hAnsi="Helvetica" w:cs="Helvetica"/>
            <w:color w:val="337AB7"/>
            <w:sz w:val="21"/>
            <w:szCs w:val="21"/>
          </w:rPr>
          <w:t>Факторы, влияющие на понимание Твиттер-сообщения</w:t>
        </w:r>
      </w:hyperlink>
      <w:r w:rsidR="001624D5">
        <w:rPr>
          <w:rFonts w:ascii="Helvetica" w:hAnsi="Helvetica" w:cs="Helvetica"/>
          <w:color w:val="333333"/>
          <w:sz w:val="21"/>
          <w:szCs w:val="21"/>
        </w:rPr>
        <w:t> </w:t>
      </w:r>
    </w:p>
    <w:p w:rsidR="004D6963" w:rsidP="004D6963" w:rsidRDefault="004D6963" w14:paraId="6447DC99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О.В. Шанцер (Москва)</w:t>
      </w:r>
    </w:p>
    <w:p w:rsidR="004D6963" w:rsidP="004D6963" w:rsidRDefault="0018343B" w14:paraId="33E6BC6A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37">
        <w:r w:rsidR="004D6963">
          <w:rPr>
            <w:rStyle w:val="Strong"/>
            <w:rFonts w:ascii="Helvetica" w:hAnsi="Helvetica" w:cs="Helvetica"/>
            <w:color w:val="337AB7"/>
            <w:sz w:val="21"/>
            <w:szCs w:val="21"/>
          </w:rPr>
          <w:t>К вопросу о семантическом объеме понятия «харассмент» в российских массмедиа</w:t>
        </w:r>
      </w:hyperlink>
    </w:p>
    <w:p w:rsidR="004D6963" w:rsidP="001624D5" w:rsidRDefault="004D6963" w14:paraId="750DB492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24D5" w:rsidP="004A1038" w:rsidRDefault="001624D5" w14:paraId="706E460C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736FC" w:rsidP="008736FC" w:rsidRDefault="008736FC" w14:paraId="5EDB1D2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736FC" w:rsidP="008736FC" w:rsidRDefault="008736FC" w14:paraId="384B0994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736FC" w:rsidP="00F9707C" w:rsidRDefault="008736FC" w14:paraId="6918DEF3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9707C" w:rsidP="00F9707C" w:rsidRDefault="00F9707C" w14:paraId="2CDE8C21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</w:p>
    <w:p w:rsidR="00F9707C" w:rsidP="00F9707C" w:rsidRDefault="00F9707C" w14:paraId="7E6D55AD" w14:textId="288132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  <w:r w:rsidRPr="00F9707C">
        <w:rPr>
          <w:rFonts w:ascii="Helvetica" w:hAnsi="Helvetica" w:cs="Helvetica"/>
          <w:b/>
          <w:bCs/>
          <w:color w:val="333333"/>
        </w:rPr>
        <w:t xml:space="preserve">Секция </w:t>
      </w:r>
      <w:r>
        <w:rPr>
          <w:rFonts w:ascii="Helvetica" w:hAnsi="Helvetica" w:cs="Helvetica"/>
          <w:b/>
          <w:bCs/>
          <w:color w:val="333333"/>
        </w:rPr>
        <w:t>4.  Социально-культурные аспекты понимания</w:t>
      </w:r>
    </w:p>
    <w:p w:rsidR="00F9707C" w:rsidP="00F9707C" w:rsidRDefault="00F9707C" w14:paraId="27114D88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О.Б. Абакумова (Орёл)</w:t>
      </w:r>
    </w:p>
    <w:p w:rsidR="00F9707C" w:rsidP="00F9707C" w:rsidRDefault="0018343B" w14:paraId="5DD8227C" w14:textId="1BA11AF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38">
        <w:r w:rsidR="00F9707C">
          <w:rPr>
            <w:rStyle w:val="Strong"/>
            <w:rFonts w:ascii="Helvetica" w:hAnsi="Helvetica" w:cs="Helvetica"/>
            <w:color w:val="337AB7"/>
            <w:sz w:val="21"/>
            <w:szCs w:val="21"/>
          </w:rPr>
          <w:t>Пословица как косвенный речевой акт и проблемы понимания</w:t>
        </w:r>
      </w:hyperlink>
    </w:p>
    <w:p w:rsidR="008736FC" w:rsidP="008736FC" w:rsidRDefault="008736FC" w14:paraId="4B361CFF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А.В. Бородина (Тверь)</w:t>
      </w:r>
    </w:p>
    <w:p w:rsidR="008736FC" w:rsidP="008736FC" w:rsidRDefault="0018343B" w14:paraId="76035294" w14:textId="2788432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39">
        <w:r w:rsidR="008736FC">
          <w:rPr>
            <w:rStyle w:val="Strong"/>
            <w:rFonts w:ascii="Helvetica" w:hAnsi="Helvetica" w:cs="Helvetica"/>
            <w:color w:val="337AB7"/>
            <w:sz w:val="21"/>
            <w:szCs w:val="21"/>
          </w:rPr>
          <w:t>Юридический (нотариальный) перевод как коммуникация: проблемы понимания</w:t>
        </w:r>
      </w:hyperlink>
    </w:p>
    <w:p w:rsidR="008736FC" w:rsidP="3F86E236" w:rsidRDefault="008736FC" w14:paraId="175BC5B4" w14:textId="53A5A16F">
      <w:pPr>
        <w:pStyle w:val="NormalWeb"/>
        <w:shd w:val="clear" w:color="auto" w:fill="FFFFFF" w:themeFill="background1"/>
        <w:spacing w:before="0" w:beforeAutospacing="off" w:after="150" w:afterAutospacing="off"/>
        <w:rPr>
          <w:rFonts w:ascii="Helvetica" w:hAnsi="Helvetica" w:cs="Helvetica"/>
          <w:color w:val="333333"/>
          <w:sz w:val="21"/>
          <w:szCs w:val="21"/>
        </w:rPr>
      </w:pPr>
      <w:r w:rsidRPr="3F86E236" w:rsidR="3F86E236">
        <w:rPr>
          <w:rStyle w:val="Strong"/>
          <w:rFonts w:ascii="Helvetica" w:hAnsi="Helvetica" w:cs="Helvetica"/>
          <w:color w:val="333333"/>
          <w:sz w:val="21"/>
          <w:szCs w:val="21"/>
        </w:rPr>
        <w:t>Е.Н. Василенко  (Могилёв)</w:t>
      </w:r>
    </w:p>
    <w:p w:rsidR="008736FC" w:rsidP="008736FC" w:rsidRDefault="0018343B" w14:paraId="36BC36D3" w14:textId="7CA1D49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40">
        <w:r w:rsidR="008736FC">
          <w:rPr>
            <w:rStyle w:val="Strong"/>
            <w:rFonts w:ascii="Helvetica" w:hAnsi="Helvetica" w:cs="Helvetica"/>
            <w:color w:val="337AB7"/>
            <w:sz w:val="21"/>
            <w:szCs w:val="21"/>
          </w:rPr>
          <w:t>«Язык вражды» как форма проявления социокультурного конфликта</w:t>
        </w:r>
      </w:hyperlink>
      <w:r w:rsidR="008736FC">
        <w:rPr>
          <w:rFonts w:ascii="Helvetica" w:hAnsi="Helvetica" w:cs="Helvetica"/>
          <w:color w:val="333333"/>
          <w:sz w:val="21"/>
          <w:szCs w:val="21"/>
        </w:rPr>
        <w:t> </w:t>
      </w:r>
    </w:p>
    <w:p w:rsidR="008736FC" w:rsidP="008736FC" w:rsidRDefault="008736FC" w14:paraId="3074C24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В.Н. Карпухина (Барнаул)</w:t>
      </w:r>
    </w:p>
    <w:p w:rsidR="008736FC" w:rsidP="008736FC" w:rsidRDefault="0018343B" w14:paraId="0A4E9117" w14:textId="7A00B75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41">
        <w:r w:rsidR="008736FC">
          <w:rPr>
            <w:rStyle w:val="Strong"/>
            <w:rFonts w:ascii="Helvetica" w:hAnsi="Helvetica" w:cs="Helvetica"/>
            <w:color w:val="337AB7"/>
            <w:sz w:val="21"/>
            <w:szCs w:val="21"/>
          </w:rPr>
          <w:t>Понимание в политкорректном дискурсе: современная детская литература</w:t>
        </w:r>
      </w:hyperlink>
      <w:r w:rsidR="008736FC">
        <w:rPr>
          <w:rFonts w:ascii="Helvetica" w:hAnsi="Helvetica" w:cs="Helvetica"/>
          <w:color w:val="333333"/>
          <w:sz w:val="21"/>
          <w:szCs w:val="21"/>
        </w:rPr>
        <w:t> </w:t>
      </w:r>
    </w:p>
    <w:p w:rsidR="004A1038" w:rsidP="004A1038" w:rsidRDefault="004A1038" w14:paraId="7402958D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П.А. Колосова, О.В. Иванова (Тверь)</w:t>
      </w:r>
    </w:p>
    <w:p w:rsidR="004A1038" w:rsidP="004A1038" w:rsidRDefault="0018343B" w14:paraId="22302F52" w14:textId="44720641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42">
        <w:r w:rsidR="004A1038">
          <w:rPr>
            <w:rStyle w:val="Strong"/>
            <w:rFonts w:ascii="Helvetica" w:hAnsi="Helvetica" w:cs="Helvetica"/>
            <w:color w:val="337AB7"/>
            <w:sz w:val="21"/>
            <w:szCs w:val="21"/>
          </w:rPr>
          <w:t>Эволюция заглавия классического англоязычного детектива как отражение развития жанра</w:t>
        </w:r>
      </w:hyperlink>
    </w:p>
    <w:p w:rsidR="004A1038" w:rsidP="004A1038" w:rsidRDefault="004A1038" w14:paraId="7FC155E0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А.Н. Потсар (Москва)</w:t>
      </w:r>
    </w:p>
    <w:p w:rsidR="004A1038" w:rsidP="004A1038" w:rsidRDefault="0018343B" w14:paraId="37087833" w14:textId="1CD6D3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43">
        <w:r w:rsidR="004A1038">
          <w:rPr>
            <w:rStyle w:val="Strong"/>
            <w:rFonts w:ascii="Helvetica" w:hAnsi="Helvetica" w:cs="Helvetica"/>
            <w:color w:val="337AB7"/>
            <w:sz w:val="21"/>
            <w:szCs w:val="21"/>
          </w:rPr>
          <w:t>Публичное обоснование политических решений: аргументация в гетерогенном обществе</w:t>
        </w:r>
      </w:hyperlink>
    </w:p>
    <w:p w:rsidR="001624D5" w:rsidP="001624D5" w:rsidRDefault="001624D5" w14:paraId="5F93FDBC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lastRenderedPageBreak/>
        <w:t>С.Л. Фурманова (Москва)</w:t>
      </w:r>
    </w:p>
    <w:p w:rsidR="001624D5" w:rsidP="001624D5" w:rsidRDefault="0018343B" w14:paraId="4B7A0E88" w14:textId="5FC07B5A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7AB7"/>
          <w:sz w:val="21"/>
          <w:szCs w:val="21"/>
        </w:rPr>
      </w:pPr>
      <w:hyperlink w:history="1" r:id="rId44">
        <w:r w:rsidR="001624D5">
          <w:rPr>
            <w:rStyle w:val="Strong"/>
            <w:rFonts w:ascii="Helvetica" w:hAnsi="Helvetica" w:cs="Helvetica"/>
            <w:color w:val="337AB7"/>
            <w:sz w:val="21"/>
            <w:szCs w:val="21"/>
          </w:rPr>
          <w:t>Учёт установок общественного сознания молодежи при прогнозировании понимания в медиакоммуникации</w:t>
        </w:r>
      </w:hyperlink>
    </w:p>
    <w:p w:rsidR="0023493D" w:rsidP="001624D5" w:rsidRDefault="0023493D" w14:paraId="764903A8" w14:textId="45465B0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23493D">
        <w:rPr>
          <w:rFonts w:ascii="Helvetica" w:hAnsi="Helvetica" w:cs="Helvetica"/>
          <w:b/>
          <w:color w:val="333333"/>
          <w:sz w:val="21"/>
          <w:szCs w:val="21"/>
        </w:rPr>
        <w:t>О.Г. Чупрына (Москва)</w:t>
      </w:r>
    </w:p>
    <w:p w:rsidRPr="0023493D" w:rsidR="0023493D" w:rsidP="001624D5" w:rsidRDefault="0023493D" w14:paraId="371F3A3E" w14:textId="2EDD8D0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5B9BD5" w:themeColor="accent5"/>
          <w:sz w:val="21"/>
          <w:szCs w:val="21"/>
        </w:rPr>
      </w:pPr>
      <w:r w:rsidRPr="0023493D">
        <w:rPr>
          <w:rFonts w:ascii="Helvetica" w:hAnsi="Helvetica" w:cs="Helvetica"/>
          <w:b/>
          <w:color w:val="5B9BD5" w:themeColor="accent5"/>
          <w:sz w:val="21"/>
          <w:szCs w:val="21"/>
        </w:rPr>
        <w:t>Проблема понимания прецедентных явлений в британской литературе для подростков (</w:t>
      </w:r>
      <w:r w:rsidRPr="0023493D">
        <w:rPr>
          <w:rFonts w:ascii="Helvetica" w:hAnsi="Helvetica" w:cs="Helvetica"/>
          <w:b/>
          <w:color w:val="5B9BD5" w:themeColor="accent5"/>
          <w:sz w:val="21"/>
          <w:szCs w:val="21"/>
          <w:lang w:val="en-US"/>
        </w:rPr>
        <w:t>Young</w:t>
      </w:r>
      <w:r w:rsidRPr="0023493D">
        <w:rPr>
          <w:rFonts w:ascii="Helvetica" w:hAnsi="Helvetica" w:cs="Helvetica"/>
          <w:b/>
          <w:color w:val="5B9BD5" w:themeColor="accent5"/>
          <w:sz w:val="21"/>
          <w:szCs w:val="21"/>
        </w:rPr>
        <w:t xml:space="preserve"> </w:t>
      </w:r>
      <w:r w:rsidRPr="0023493D">
        <w:rPr>
          <w:rFonts w:ascii="Helvetica" w:hAnsi="Helvetica" w:cs="Helvetica"/>
          <w:b/>
          <w:color w:val="5B9BD5" w:themeColor="accent5"/>
          <w:sz w:val="21"/>
          <w:szCs w:val="21"/>
          <w:lang w:val="en-US"/>
        </w:rPr>
        <w:t>Adult</w:t>
      </w:r>
      <w:r w:rsidRPr="0023493D">
        <w:rPr>
          <w:rFonts w:ascii="Helvetica" w:hAnsi="Helvetica" w:cs="Helvetica"/>
          <w:b/>
          <w:color w:val="5B9BD5" w:themeColor="accent5"/>
          <w:sz w:val="21"/>
          <w:szCs w:val="21"/>
        </w:rPr>
        <w:t xml:space="preserve"> </w:t>
      </w:r>
      <w:r w:rsidRPr="0023493D">
        <w:rPr>
          <w:rFonts w:ascii="Helvetica" w:hAnsi="Helvetica" w:cs="Helvetica"/>
          <w:b/>
          <w:color w:val="5B9BD5" w:themeColor="accent5"/>
          <w:sz w:val="21"/>
          <w:szCs w:val="21"/>
          <w:lang w:val="en-US"/>
        </w:rPr>
        <w:t>Fiction</w:t>
      </w:r>
      <w:r w:rsidRPr="0023493D">
        <w:rPr>
          <w:rFonts w:ascii="Helvetica" w:hAnsi="Helvetica" w:cs="Helvetica"/>
          <w:b/>
          <w:color w:val="5B9BD5" w:themeColor="accent5"/>
          <w:sz w:val="21"/>
          <w:szCs w:val="21"/>
        </w:rPr>
        <w:t>)</w:t>
      </w:r>
    </w:p>
    <w:p w:rsidR="004D6963" w:rsidP="004D6963" w:rsidRDefault="004D6963" w14:paraId="2FDE0E91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А.В. Яковлев (Москва) </w:t>
      </w:r>
    </w:p>
    <w:p w:rsidR="004D6963" w:rsidP="004D6963" w:rsidRDefault="0018343B" w14:paraId="74E18D4A" w14:textId="6749C7E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1"/>
          <w:szCs w:val="21"/>
        </w:rPr>
      </w:pPr>
      <w:hyperlink w:history="1" r:id="rId45">
        <w:r w:rsidR="004D6963">
          <w:rPr>
            <w:rStyle w:val="Hyperlink"/>
            <w:rFonts w:ascii="Helvetica" w:hAnsi="Helvetica" w:cs="Helvetica"/>
            <w:b/>
            <w:bCs/>
            <w:color w:val="337AB7"/>
            <w:sz w:val="21"/>
            <w:szCs w:val="21"/>
            <w:u w:val="none"/>
          </w:rPr>
          <w:t>Семантика и прагматика слов «коммунизм» и «коммунистический» и некоторые проблемы понимания произведений И.А.Ефремова о далёком будущем</w:t>
        </w:r>
      </w:hyperlink>
      <w:r w:rsidR="004D6963">
        <w:rPr>
          <w:rStyle w:val="Strong"/>
          <w:rFonts w:ascii="Helvetica" w:hAnsi="Helvetica" w:cs="Helvetica"/>
          <w:color w:val="333333"/>
          <w:sz w:val="21"/>
          <w:szCs w:val="21"/>
        </w:rPr>
        <w:t> </w:t>
      </w:r>
    </w:p>
    <w:p w:rsidR="004D6963" w:rsidP="001624D5" w:rsidRDefault="004D6963" w14:paraId="26E69379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24D5" w:rsidP="004A1038" w:rsidRDefault="001624D5" w14:paraId="787EF514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A1038" w:rsidP="004A1038" w:rsidRDefault="004A1038" w14:paraId="7A5AAA62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A1038" w:rsidP="004A1038" w:rsidRDefault="004A1038" w14:paraId="6566D1AA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A1038" w:rsidP="008736FC" w:rsidRDefault="004A1038" w14:paraId="0886A51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736FC" w:rsidP="008736FC" w:rsidRDefault="008736FC" w14:paraId="67653B68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736FC" w:rsidP="008736FC" w:rsidRDefault="008736FC" w14:paraId="318510E0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736FC" w:rsidP="00F9707C" w:rsidRDefault="008736FC" w14:paraId="0E93A27D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9707C" w:rsidP="00F9707C" w:rsidRDefault="00F9707C" w14:paraId="7F79BF84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</w:p>
    <w:p w:rsidR="00F9707C" w:rsidP="00F9707C" w:rsidRDefault="00F9707C" w14:paraId="0A0462C9" w14:textId="7DC8D0C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  <w:r w:rsidRPr="00F9707C">
        <w:rPr>
          <w:rFonts w:ascii="Helvetica" w:hAnsi="Helvetica" w:cs="Helvetica"/>
          <w:b/>
          <w:bCs/>
          <w:color w:val="333333"/>
        </w:rPr>
        <w:t xml:space="preserve">Секция </w:t>
      </w:r>
      <w:r>
        <w:rPr>
          <w:rFonts w:ascii="Helvetica" w:hAnsi="Helvetica" w:cs="Helvetica"/>
          <w:b/>
          <w:bCs/>
          <w:color w:val="333333"/>
        </w:rPr>
        <w:t>5. Обучение пониманию сообщения на родном или иностранном языке</w:t>
      </w:r>
    </w:p>
    <w:p w:rsidR="00F9707C" w:rsidP="00F9707C" w:rsidRDefault="00F9707C" w14:paraId="6BB315F6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Н.В. Аниськина, Л.В. Ухова (Ярославль)</w:t>
      </w:r>
    </w:p>
    <w:p w:rsidR="00F9707C" w:rsidP="00F9707C" w:rsidRDefault="0018343B" w14:paraId="505E7BA6" w14:textId="2041784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46">
        <w:r w:rsidR="00F9707C">
          <w:rPr>
            <w:rStyle w:val="Strong"/>
            <w:rFonts w:ascii="Helvetica" w:hAnsi="Helvetica" w:cs="Helvetica"/>
            <w:color w:val="337AB7"/>
            <w:sz w:val="21"/>
            <w:szCs w:val="21"/>
          </w:rPr>
          <w:t>Обучение пониманию: «слоёный пирог» как технология читательской коммуникации</w:t>
        </w:r>
      </w:hyperlink>
    </w:p>
    <w:p w:rsidR="008736FC" w:rsidP="008736FC" w:rsidRDefault="008736FC" w14:paraId="1ADF43B0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А.Б. Бушев (Тверь)</w:t>
      </w:r>
    </w:p>
    <w:p w:rsidR="008736FC" w:rsidP="008736FC" w:rsidRDefault="0018343B" w14:paraId="02346D90" w14:textId="411090C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47">
        <w:r w:rsidR="008736FC">
          <w:rPr>
            <w:rStyle w:val="Strong"/>
            <w:rFonts w:ascii="Helvetica" w:hAnsi="Helvetica" w:cs="Helvetica"/>
            <w:color w:val="337AB7"/>
            <w:sz w:val="21"/>
            <w:szCs w:val="21"/>
          </w:rPr>
          <w:t>Популярная блогосфера и видеохостинги -  союзники образования?!</w:t>
        </w:r>
      </w:hyperlink>
      <w:r w:rsidR="008736FC">
        <w:rPr>
          <w:rFonts w:ascii="Helvetica" w:hAnsi="Helvetica" w:cs="Helvetica"/>
          <w:color w:val="333333"/>
          <w:sz w:val="21"/>
          <w:szCs w:val="21"/>
        </w:rPr>
        <w:t> </w:t>
      </w:r>
    </w:p>
    <w:p w:rsidR="004A1038" w:rsidP="004A1038" w:rsidRDefault="004A1038" w14:paraId="0AF5CD55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В.Г. Кульпина (Москва)</w:t>
      </w:r>
    </w:p>
    <w:p w:rsidR="004A1038" w:rsidP="004A1038" w:rsidRDefault="0018343B" w14:paraId="12D2E8FC" w14:textId="28F2F9D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48">
        <w:r w:rsidR="004A1038">
          <w:rPr>
            <w:rStyle w:val="Strong"/>
            <w:rFonts w:ascii="Helvetica" w:hAnsi="Helvetica" w:cs="Helvetica"/>
            <w:color w:val="337AB7"/>
            <w:sz w:val="21"/>
            <w:szCs w:val="21"/>
          </w:rPr>
          <w:t>Недопонимание учебного текста, связанное с пробуждением ложной внутренней формы слов</w:t>
        </w:r>
      </w:hyperlink>
    </w:p>
    <w:p w:rsidR="004A1038" w:rsidP="004A1038" w:rsidRDefault="004A1038" w14:paraId="54EB8D1F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М.В. Оборина (Тверь)</w:t>
      </w:r>
    </w:p>
    <w:p w:rsidR="004A1038" w:rsidP="004A1038" w:rsidRDefault="0018343B" w14:paraId="6B91B8B3" w14:textId="47A8D34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49">
        <w:r w:rsidR="004A1038">
          <w:rPr>
            <w:rStyle w:val="Strong"/>
            <w:rFonts w:ascii="Helvetica" w:hAnsi="Helvetica" w:cs="Helvetica"/>
            <w:color w:val="337AB7"/>
            <w:sz w:val="21"/>
            <w:szCs w:val="21"/>
          </w:rPr>
          <w:t>Интерпретативные методики в работе с текст</w:t>
        </w:r>
        <w:r w:rsidR="008D430B">
          <w:rPr>
            <w:rStyle w:val="Strong"/>
            <w:rFonts w:ascii="Helvetica" w:hAnsi="Helvetica" w:cs="Helvetica"/>
            <w:color w:val="337AB7"/>
            <w:sz w:val="21"/>
            <w:szCs w:val="21"/>
          </w:rPr>
          <w:t>о</w:t>
        </w:r>
        <w:r w:rsidR="004A1038">
          <w:rPr>
            <w:rStyle w:val="Strong"/>
            <w:rFonts w:ascii="Helvetica" w:hAnsi="Helvetica" w:cs="Helvetica"/>
            <w:color w:val="337AB7"/>
            <w:sz w:val="21"/>
            <w:szCs w:val="21"/>
          </w:rPr>
          <w:t>м</w:t>
        </w:r>
      </w:hyperlink>
    </w:p>
    <w:p w:rsidR="004D6963" w:rsidP="004D6963" w:rsidRDefault="004D6963" w14:paraId="264E1972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Т.Н. Шумейко, Г.В. Сороковых (Москва)</w:t>
      </w:r>
    </w:p>
    <w:p w:rsidRPr="00EE0721" w:rsidR="004D6963" w:rsidP="004D6963" w:rsidRDefault="0018343B" w14:paraId="1D32E41C" w14:textId="5139F1FC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1"/>
          <w:szCs w:val="21"/>
        </w:rPr>
      </w:pPr>
      <w:hyperlink w:history="1" r:id="rId50">
        <w:r w:rsidRPr="00EE0721" w:rsidR="004D6963">
          <w:rPr>
            <w:rStyle w:val="Hyperlink"/>
            <w:rFonts w:ascii="Helvetica" w:hAnsi="Helvetica" w:cs="Helvetica"/>
            <w:b/>
            <w:bCs/>
            <w:color w:val="23527C"/>
            <w:sz w:val="21"/>
            <w:szCs w:val="21"/>
            <w:u w:val="none"/>
          </w:rPr>
          <w:t>Обучение культурно независимому речевому поведению будущих инженеров в условиях межкультурного междисциплинарного коллектива</w:t>
        </w:r>
      </w:hyperlink>
      <w:r w:rsidRPr="00EE0721" w:rsidR="004D6963">
        <w:rPr>
          <w:rStyle w:val="Strong"/>
          <w:rFonts w:ascii="Helvetica" w:hAnsi="Helvetica" w:cs="Helvetica"/>
          <w:color w:val="333333"/>
          <w:sz w:val="21"/>
          <w:szCs w:val="21"/>
        </w:rPr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5"/>
        <w:gridCol w:w="96"/>
        <w:gridCol w:w="96"/>
        <w:gridCol w:w="96"/>
        <w:gridCol w:w="96"/>
        <w:gridCol w:w="96"/>
      </w:tblGrid>
      <w:tr w:rsidRPr="004136D5" w:rsidR="004136D5" w:rsidTr="00A30795" w14:paraId="2E1EDE9D" w14:textId="77777777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30795" w:rsidP="004136D5" w:rsidRDefault="004136D5" w14:paraId="4C39915E" w14:textId="4D7636AF">
            <w:pPr>
              <w:spacing w:after="0" w:line="240" w:lineRule="auto"/>
              <w:rPr>
                <w:rFonts w:ascii="Helvetica" w:hAnsi="Helvetica" w:eastAsia="Times New Roman" w:cs="Helvetica"/>
                <w:b/>
                <w:lang w:eastAsia="ru-RU"/>
              </w:rPr>
            </w:pPr>
            <w:r w:rsidRPr="00A30795">
              <w:rPr>
                <w:rFonts w:ascii="Helvetica" w:hAnsi="Helvetica" w:eastAsia="Times New Roman" w:cs="Helvetica"/>
                <w:b/>
                <w:lang w:eastAsia="ru-RU"/>
              </w:rPr>
              <w:t>Екатерина Обойщикова, Диана Михеева, Александр Иванец, Елена Ягунова (Спб)</w:t>
            </w:r>
          </w:p>
          <w:p w:rsidR="00A30795" w:rsidP="004136D5" w:rsidRDefault="00A30795" w14:paraId="4B1CAF51" w14:textId="77777777">
            <w:pPr>
              <w:spacing w:after="0" w:line="240" w:lineRule="auto"/>
              <w:rPr>
                <w:rFonts w:ascii="Helvetica" w:hAnsi="Helvetica" w:eastAsia="Times New Roman" w:cs="Helvetica"/>
                <w:b/>
                <w:lang w:eastAsia="ru-RU"/>
              </w:rPr>
            </w:pPr>
          </w:p>
          <w:p w:rsidRPr="00A30795" w:rsidR="004136D5" w:rsidP="004136D5" w:rsidRDefault="004136D5" w14:paraId="6AAEEE52" w14:textId="31C4212D">
            <w:pPr>
              <w:spacing w:after="0" w:line="240" w:lineRule="auto"/>
              <w:rPr>
                <w:rFonts w:ascii="Helvetica" w:hAnsi="Helvetica" w:eastAsia="Times New Roman" w:cs="Helvetica"/>
                <w:b/>
                <w:color w:val="333333"/>
                <w:lang w:eastAsia="ru-RU"/>
              </w:rPr>
            </w:pPr>
            <w:r w:rsidRPr="00BB4164">
              <w:rPr>
                <w:rFonts w:ascii="Helvetica" w:hAnsi="Helvetica" w:eastAsia="Times New Roman" w:cs="Helvetica"/>
                <w:b/>
                <w:color w:val="5B9BD5" w:themeColor="accent5"/>
                <w:lang w:eastAsia="ru-RU"/>
              </w:rPr>
              <w:t>"Гарри Поттер" для детей и взрослых: анализ сложности и предсказуемости текста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136D5" w:rsidR="004136D5" w:rsidP="004136D5" w:rsidRDefault="004136D5" w14:paraId="53F9B0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136D5" w:rsidR="004136D5" w:rsidP="004136D5" w:rsidRDefault="004136D5" w14:paraId="2CF15F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136D5" w:rsidR="004136D5" w:rsidP="004136D5" w:rsidRDefault="004136D5" w14:paraId="42F6C8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136D5" w:rsidR="004136D5" w:rsidP="004136D5" w:rsidRDefault="004136D5" w14:paraId="106541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136D5" w:rsidR="004136D5" w:rsidP="004136D5" w:rsidRDefault="004136D5" w14:paraId="178A42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36D5" w:rsidP="004D6963" w:rsidRDefault="004136D5" w14:paraId="37051E40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D6963" w:rsidP="004A1038" w:rsidRDefault="004D6963" w14:paraId="34D8108F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Pr="004D6963" w:rsidR="004A1038" w:rsidP="004A1038" w:rsidRDefault="004A1038" w14:paraId="0C679FAD" w14:textId="1AA18EF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  <w:r w:rsidRPr="004D6963">
        <w:rPr>
          <w:rFonts w:ascii="Helvetica" w:hAnsi="Helvetica" w:cs="Helvetica"/>
          <w:b/>
          <w:bCs/>
          <w:color w:val="333333"/>
        </w:rPr>
        <w:t xml:space="preserve">Секция </w:t>
      </w:r>
      <w:r w:rsidRPr="004D6963" w:rsidR="001624D5">
        <w:rPr>
          <w:rFonts w:ascii="Helvetica" w:hAnsi="Helvetica" w:cs="Helvetica"/>
          <w:b/>
          <w:bCs/>
          <w:color w:val="333333"/>
        </w:rPr>
        <w:t>6 Понимание в различных системах искусственного интеллекта</w:t>
      </w:r>
    </w:p>
    <w:p w:rsidR="001624D5" w:rsidP="001624D5" w:rsidRDefault="001624D5" w14:paraId="1DF18BDE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А.А. Котов (Москва)</w:t>
      </w:r>
    </w:p>
    <w:p w:rsidR="001624D5" w:rsidP="001624D5" w:rsidRDefault="0018343B" w14:paraId="568F8150" w14:textId="1EE3C727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1"/>
          <w:szCs w:val="21"/>
        </w:rPr>
      </w:pPr>
      <w:hyperlink w:history="1" r:id="rId51">
        <w:r w:rsidR="001624D5">
          <w:rPr>
            <w:rStyle w:val="Hyperlink"/>
            <w:rFonts w:ascii="Helvetica" w:hAnsi="Helvetica" w:cs="Helvetica"/>
            <w:b/>
            <w:bCs/>
            <w:color w:val="337AB7"/>
            <w:sz w:val="21"/>
            <w:szCs w:val="21"/>
            <w:u w:val="none"/>
          </w:rPr>
          <w:t>Модель автоматического анализа сюжетных отношений в тексте</w:t>
        </w:r>
      </w:hyperlink>
      <w:r w:rsidR="001624D5">
        <w:rPr>
          <w:rStyle w:val="Strong"/>
          <w:rFonts w:ascii="Helvetica" w:hAnsi="Helvetica" w:cs="Helvetica"/>
          <w:color w:val="333333"/>
          <w:sz w:val="21"/>
          <w:szCs w:val="21"/>
        </w:rPr>
        <w:t> </w:t>
      </w:r>
    </w:p>
    <w:p w:rsidR="001624D5" w:rsidP="001624D5" w:rsidRDefault="001624D5" w14:paraId="5899BC91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С.Ю. Семёнова (Москва) </w:t>
      </w:r>
    </w:p>
    <w:p w:rsidR="001624D5" w:rsidP="001624D5" w:rsidRDefault="0018343B" w14:paraId="1CE3E0F8" w14:textId="32E49F0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52">
        <w:r w:rsidR="001624D5">
          <w:rPr>
            <w:rStyle w:val="Strong"/>
            <w:rFonts w:ascii="Helvetica" w:hAnsi="Helvetica" w:cs="Helvetica"/>
            <w:color w:val="337AB7"/>
            <w:sz w:val="21"/>
            <w:szCs w:val="21"/>
          </w:rPr>
          <w:t>Модельный пример в автоматическом семантическом словаре: к поиску прототипа употребления лексемы</w:t>
        </w:r>
      </w:hyperlink>
      <w:r w:rsidR="001624D5">
        <w:rPr>
          <w:rFonts w:ascii="Helvetica" w:hAnsi="Helvetica" w:cs="Helvetica"/>
          <w:color w:val="333333"/>
          <w:sz w:val="21"/>
          <w:szCs w:val="21"/>
        </w:rPr>
        <w:t> </w:t>
      </w:r>
    </w:p>
    <w:p w:rsidRPr="0018343B" w:rsidR="0018343B" w:rsidP="0018343B" w:rsidRDefault="0018343B" w14:paraId="26130EFE" w14:textId="2B37EA98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1"/>
          <w:szCs w:val="21"/>
        </w:rPr>
      </w:pPr>
      <w:r w:rsidRPr="0018343B">
        <w:rPr>
          <w:rStyle w:val="Strong"/>
          <w:rFonts w:ascii="Helvetica" w:hAnsi="Helvetica" w:cs="Helvetica"/>
          <w:color w:val="333333"/>
          <w:sz w:val="21"/>
          <w:szCs w:val="21"/>
        </w:rPr>
        <w:t>И.В. Соловьева (Тверь)</w:t>
      </w:r>
    </w:p>
    <w:p w:rsidRPr="0018343B" w:rsidR="0018343B" w:rsidP="0018343B" w:rsidRDefault="0018343B" w14:paraId="6FF7B3FA" w14:textId="77777777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7AB7"/>
          <w:sz w:val="21"/>
          <w:szCs w:val="21"/>
        </w:rPr>
      </w:pPr>
      <w:r w:rsidRPr="0018343B">
        <w:rPr>
          <w:rStyle w:val="Strong"/>
          <w:rFonts w:ascii="Helvetica" w:hAnsi="Helvetica" w:cs="Helvetica"/>
          <w:color w:val="337AB7"/>
          <w:sz w:val="21"/>
          <w:szCs w:val="21"/>
        </w:rPr>
        <w:t>Смысловые эффекты авторского и машинного перевода художественного текста</w:t>
      </w:r>
    </w:p>
    <w:p w:rsidR="001624D5" w:rsidP="001624D5" w:rsidRDefault="001624D5" w14:paraId="56D8B244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name="_GoBack" w:id="0"/>
      <w:bookmarkEnd w:id="0"/>
      <w:r>
        <w:rPr>
          <w:rStyle w:val="Strong"/>
          <w:rFonts w:ascii="Helvetica" w:hAnsi="Helvetica" w:cs="Helvetica"/>
          <w:color w:val="333333"/>
          <w:sz w:val="21"/>
          <w:szCs w:val="21"/>
        </w:rPr>
        <w:t>А.Б. Хомяков (Москва)</w:t>
      </w:r>
    </w:p>
    <w:p w:rsidR="001624D5" w:rsidP="001624D5" w:rsidRDefault="0018343B" w14:paraId="523BAF72" w14:textId="3CAFE4F6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w:history="1" r:id="rId53">
        <w:r w:rsidR="001624D5">
          <w:rPr>
            <w:rStyle w:val="Strong"/>
            <w:rFonts w:ascii="Helvetica" w:hAnsi="Helvetica" w:cs="Helvetica"/>
            <w:color w:val="337AB7"/>
            <w:sz w:val="21"/>
            <w:szCs w:val="21"/>
          </w:rPr>
          <w:t>О понимании в искусственном интеллекте</w:t>
        </w:r>
      </w:hyperlink>
    </w:p>
    <w:tbl>
      <w:tblPr>
        <w:tblW w:w="96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1"/>
        <w:gridCol w:w="96"/>
        <w:gridCol w:w="96"/>
        <w:gridCol w:w="96"/>
        <w:gridCol w:w="96"/>
        <w:gridCol w:w="192"/>
        <w:gridCol w:w="192"/>
        <w:gridCol w:w="110"/>
      </w:tblGrid>
      <w:tr w:rsidRPr="004136D5" w:rsidR="00A30795" w:rsidTr="00A30795" w14:paraId="6E140873" w14:textId="77777777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30795" w:rsidP="004136D5" w:rsidRDefault="00A30795" w14:paraId="27CBCDB0" w14:textId="555D447F">
            <w:pPr>
              <w:spacing w:after="0" w:line="240" w:lineRule="auto"/>
              <w:rPr>
                <w:rFonts w:ascii="Helvetica" w:hAnsi="Helvetica" w:eastAsia="Times New Roman" w:cs="Helvetica"/>
                <w:b/>
                <w:lang w:eastAsia="ru-RU"/>
              </w:rPr>
            </w:pPr>
            <w:r w:rsidRPr="00A30795">
              <w:rPr>
                <w:rFonts w:ascii="Helvetica" w:hAnsi="Helvetica" w:eastAsia="Times New Roman" w:cs="Helvetica"/>
                <w:b/>
                <w:lang w:eastAsia="ru-RU"/>
              </w:rPr>
              <w:t>Диана Михеева, Алиса Микрюкова, Елена Ягунова (Спб)</w:t>
            </w:r>
          </w:p>
          <w:p w:rsidRPr="00A30795" w:rsidR="00A30795" w:rsidP="004136D5" w:rsidRDefault="00A30795" w14:paraId="76198E55" w14:textId="77777777">
            <w:pPr>
              <w:spacing w:after="0" w:line="240" w:lineRule="auto"/>
              <w:rPr>
                <w:rFonts w:ascii="Helvetica" w:hAnsi="Helvetica" w:eastAsia="Times New Roman" w:cs="Helvetica"/>
                <w:b/>
                <w:lang w:eastAsia="ru-RU"/>
              </w:rPr>
            </w:pPr>
          </w:p>
          <w:p w:rsidRPr="00A30795" w:rsidR="00A30795" w:rsidP="004136D5" w:rsidRDefault="00A30795" w14:paraId="56370D30" w14:textId="03E94A16">
            <w:pPr>
              <w:spacing w:after="0" w:line="240" w:lineRule="auto"/>
              <w:rPr>
                <w:rFonts w:ascii="Helvetica" w:hAnsi="Helvetica" w:eastAsia="Times New Roman" w:cs="Helvetica"/>
                <w:b/>
                <w:lang w:eastAsia="ru-RU"/>
              </w:rPr>
            </w:pPr>
            <w:r w:rsidRPr="00BB4164">
              <w:rPr>
                <w:rFonts w:ascii="Times New Roman" w:hAnsi="Times New Roman" w:eastAsia="Times New Roman" w:cs="Times New Roman"/>
                <w:b/>
                <w:color w:val="5B9BD5" w:themeColor="accent5"/>
                <w:sz w:val="20"/>
                <w:szCs w:val="20"/>
                <w:lang w:eastAsia="ru-RU"/>
              </w:rPr>
              <w:t xml:space="preserve"> </w:t>
            </w:r>
            <w:r w:rsidRPr="00BB4164">
              <w:rPr>
                <w:rFonts w:ascii="Helvetica" w:hAnsi="Helvetica" w:eastAsia="Times New Roman" w:cs="Helvetica"/>
                <w:b/>
                <w:color w:val="5B9BD5" w:themeColor="accent5"/>
                <w:lang w:eastAsia="ru-RU"/>
              </w:rPr>
              <w:t>Предсказуемость и смысловая структура художественного нарратива: эксперимент и вычислительные модели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136D5" w:rsidR="00A30795" w:rsidP="004136D5" w:rsidRDefault="00A30795" w14:paraId="1901D6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136D5" w:rsidR="00A30795" w:rsidP="004136D5" w:rsidRDefault="00A30795" w14:paraId="768E2A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136D5" w:rsidR="00A30795" w:rsidP="004136D5" w:rsidRDefault="00A30795" w14:paraId="46EF97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136D5" w:rsidR="00A30795" w:rsidP="004136D5" w:rsidRDefault="00A30795" w14:paraId="7082AA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right w:val="nil"/>
            </w:tcBorders>
            <w:shd w:val="clear" w:color="auto" w:fill="FFFFFF"/>
          </w:tcPr>
          <w:p w:rsidRPr="004136D5" w:rsidR="00A30795" w:rsidP="004136D5" w:rsidRDefault="00A30795" w14:paraId="520649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136D5" w:rsidR="00A30795" w:rsidP="004136D5" w:rsidRDefault="00A30795" w14:paraId="5FCA8C54" w14:textId="342A33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136D5" w:rsidR="00A30795" w:rsidP="004136D5" w:rsidRDefault="00A30795" w14:paraId="787651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36D5" w:rsidP="001624D5" w:rsidRDefault="004136D5" w14:paraId="42EF867C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24D5" w:rsidP="001624D5" w:rsidRDefault="001624D5" w14:paraId="07B6CEB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24D5" w:rsidP="001624D5" w:rsidRDefault="001624D5" w14:paraId="235BF345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24D5" w:rsidP="004A1038" w:rsidRDefault="001624D5" w14:paraId="42F72274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A1038" w:rsidP="004A1038" w:rsidRDefault="004A1038" w14:paraId="712B9B0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A1038" w:rsidP="008736FC" w:rsidRDefault="004A1038" w14:paraId="338F9BCE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736FC" w:rsidP="00F9707C" w:rsidRDefault="008736FC" w14:paraId="0AB045D1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9707C" w:rsidP="00F9707C" w:rsidRDefault="00F9707C" w14:paraId="1BFF1799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9707C" w:rsidP="006E75CC" w:rsidRDefault="00F9707C" w14:paraId="1227E21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E75CC" w:rsidP="006E75CC" w:rsidRDefault="006E75CC" w14:paraId="41904C65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E75CC" w:rsidRDefault="006E75CC" w14:paraId="216B3A48" w14:textId="77777777"/>
    <w:p w:rsidR="006E75CC" w:rsidRDefault="006E75CC" w14:paraId="1646D5E5" w14:textId="3688654B"/>
    <w:p w:rsidR="006E75CC" w:rsidRDefault="006E75CC" w14:paraId="29A2C371" w14:textId="12A2C699">
      <w:r>
        <w:t>Доклады представляются в дистанционной форме (преимущественно для иностранных участников), заочной форме (в письменном виде с выложением на сайте и получением сертификата участника) и на очной встрече, которая предполагается по окончании превентивных эпидемиологических мер в г. Твери.</w:t>
      </w:r>
    </w:p>
    <w:sectPr w:rsidR="006E75CC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CC"/>
    <w:rsid w:val="0005058F"/>
    <w:rsid w:val="001624D5"/>
    <w:rsid w:val="0018343B"/>
    <w:rsid w:val="001B0047"/>
    <w:rsid w:val="001C4671"/>
    <w:rsid w:val="0023493D"/>
    <w:rsid w:val="004136D5"/>
    <w:rsid w:val="004A1038"/>
    <w:rsid w:val="004D6963"/>
    <w:rsid w:val="006A6749"/>
    <w:rsid w:val="006E75CC"/>
    <w:rsid w:val="00731142"/>
    <w:rsid w:val="0086512C"/>
    <w:rsid w:val="008736FC"/>
    <w:rsid w:val="008D430B"/>
    <w:rsid w:val="00A30795"/>
    <w:rsid w:val="00BB4164"/>
    <w:rsid w:val="00EE0721"/>
    <w:rsid w:val="00F02B88"/>
    <w:rsid w:val="00F9707C"/>
    <w:rsid w:val="3F86E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2701"/>
  <w15:chartTrackingRefBased/>
  <w15:docId w15:val="{3DD9AA00-BC45-4816-890B-6483142C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75CC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6E75C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6E75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75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E7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gf.tversu.ru/websites/29/ckeditor_assets/attachments/13963/Nikitina_2020.pdf" TargetMode="External" Id="rId13" /><Relationship Type="http://schemas.openxmlformats.org/officeDocument/2006/relationships/hyperlink" Target="https://rgf.tversu.ru/websites/29/ckeditor_assets/attachments/14102/Borisova_2020.pdf" TargetMode="External" Id="rId18" /><Relationship Type="http://schemas.openxmlformats.org/officeDocument/2006/relationships/hyperlink" Target="https://rgf.tversu.ru/websites/29/ckeditor_assets/attachments/14110/Terkulov_2020.pdf" TargetMode="External" Id="rId26" /><Relationship Type="http://schemas.openxmlformats.org/officeDocument/2006/relationships/hyperlink" Target="https://rgf.tversu.ru/websites/29/ckeditor_assets/attachments/13995/Borodina_2020.pdf" TargetMode="External" Id="rId39" /><Relationship Type="http://schemas.openxmlformats.org/officeDocument/2006/relationships/hyperlink" Target="https://rgf.tversu.ru/websites/29/ckeditor_assets/attachments/14114/Kirov_2020.pdf" TargetMode="External" Id="rId21" /><Relationship Type="http://schemas.openxmlformats.org/officeDocument/2006/relationships/hyperlink" Target="https://rgf.tversu.ru/websites/29/ckeditor_assets/attachments/13983/Lyulikova_2020.pdf" TargetMode="External" Id="rId34" /><Relationship Type="http://schemas.openxmlformats.org/officeDocument/2006/relationships/hyperlink" Target="https://rgf.tversu.ru/websites/29/ckeditor_assets/attachments/14115/Kolosova-Ivanova_2020.pdf" TargetMode="External" Id="rId42" /><Relationship Type="http://schemas.openxmlformats.org/officeDocument/2006/relationships/hyperlink" Target="https://rgf.tversu.ru/websites/29/ckeditor_assets/attachments/14117/Bushev_2020.pdf" TargetMode="External" Id="rId47" /><Relationship Type="http://schemas.openxmlformats.org/officeDocument/2006/relationships/hyperlink" Target="https://rgf.tversu.ru/websites/29/ckeditor_assets/attachments/13990/Shumeiko_Sorokovykh_2020.pdf" TargetMode="External" Id="rId50" /><Relationship Type="http://schemas.openxmlformats.org/officeDocument/2006/relationships/theme" Target="theme/theme1.xml" Id="rId55" /><Relationship Type="http://schemas.openxmlformats.org/officeDocument/2006/relationships/hyperlink" Target="https://rgf.tversu.ru/websites/29/ckeditor_assets/attachments/13964/Kryukova_2020.pdf" TargetMode="External" Id="rId7" /><Relationship Type="http://schemas.openxmlformats.org/officeDocument/2006/relationships/settings" Target="settings.xml" Id="rId2" /><Relationship Type="http://schemas.openxmlformats.org/officeDocument/2006/relationships/hyperlink" Target="https://rgf.tversu.ru/websites/29/ckeditor_assets/attachments/13991/Frolova_2020.pdf" TargetMode="External" Id="rId16" /><Relationship Type="http://schemas.openxmlformats.org/officeDocument/2006/relationships/hyperlink" Target="https://rgf.tversu.ru/websites/29/ckeditor_assets/attachments/13977/Basovskaya_2020.pdf" TargetMode="External" Id="rId29" /><Relationship Type="http://schemas.openxmlformats.org/officeDocument/2006/relationships/hyperlink" Target="https://rgf.tversu.ru/websites/29/ckeditor_assets/attachments/14096/Zhuravlyova_2020.pdf" TargetMode="External" Id="rId11" /><Relationship Type="http://schemas.openxmlformats.org/officeDocument/2006/relationships/hyperlink" Target="https://rgf.tversu.ru/websites/29/ckeditor_assets/attachments/13982/Lesnikov_2020.pdf" TargetMode="External" Id="rId24" /><Relationship Type="http://schemas.openxmlformats.org/officeDocument/2006/relationships/hyperlink" Target="https://rgf.tversu.ru/websites/29/ckeditor_assets/attachments/14105/Klushina_2020.pdf" TargetMode="External" Id="rId32" /><Relationship Type="http://schemas.openxmlformats.org/officeDocument/2006/relationships/hyperlink" Target="https://rgf.tversu.ru/websites/29/ckeditor_assets/attachments/13989/Schanzer_2020.pdf" TargetMode="External" Id="rId37" /><Relationship Type="http://schemas.openxmlformats.org/officeDocument/2006/relationships/hyperlink" Target="https://rgf.tversu.ru/websites/29/ckeditor_assets/attachments/13972/Vasilenko_2020.pdf" TargetMode="External" Id="rId40" /><Relationship Type="http://schemas.openxmlformats.org/officeDocument/2006/relationships/hyperlink" Target="https://rgf.tversu.ru/websites/29/ckeditor_assets/attachments/13781/Yakovlev_2020.pdf" TargetMode="External" Id="rId45" /><Relationship Type="http://schemas.openxmlformats.org/officeDocument/2006/relationships/hyperlink" Target="https://rgf.tversu.ru/websites/29/ckeditor_assets/attachments/14112/Khomyakov_2020.pdf" TargetMode="External" Id="rId53" /><Relationship Type="http://schemas.openxmlformats.org/officeDocument/2006/relationships/hyperlink" Target="https://rgf.tversu.ru/websites/29/ckeditor_assets/attachments/14104/Ivanova_2020.pdf" TargetMode="External" Id="rId5" /><Relationship Type="http://schemas.openxmlformats.org/officeDocument/2006/relationships/hyperlink" Target="https://rgf.tversu.ru/websites/29/ckeditor_assets/attachments/14028/Yezhova_2020_%283%29.pdf" TargetMode="External" Id="rId10" /><Relationship Type="http://schemas.openxmlformats.org/officeDocument/2006/relationships/hyperlink" Target="https://rgf.tversu.ru/websites/29/ckeditor_assets/attachments/14095/Gavrilova_2020.pdf" TargetMode="External" Id="rId19" /><Relationship Type="http://schemas.openxmlformats.org/officeDocument/2006/relationships/hyperlink" Target="https://rgf.tversu.ru/websites/29/ckeditor_assets/attachments/13973/Glinka_2020.pdf" TargetMode="External" Id="rId31" /><Relationship Type="http://schemas.openxmlformats.org/officeDocument/2006/relationships/hyperlink" Target="https://rgf.tversu.ru/websites/29/ckeditor_assets/attachments/14111/Furmanova_2020.pdf" TargetMode="External" Id="rId44" /><Relationship Type="http://schemas.openxmlformats.org/officeDocument/2006/relationships/hyperlink" Target="https://rgf.tversu.ru/websites/29/ckeditor_assets/attachments/13985/Semyonova_2020.pdf" TargetMode="External" Id="rId52" /><Relationship Type="http://schemas.openxmlformats.org/officeDocument/2006/relationships/hyperlink" Target="https://rgf.tversu.ru/websites/29/ckeditor_assets/attachments/14091/Alpatov_2020.pdf" TargetMode="External" Id="rId4" /><Relationship Type="http://schemas.openxmlformats.org/officeDocument/2006/relationships/hyperlink" Target="https://rgf.tversu.ru/websites/29/ckeditor_assets/attachments/14106/Kovshova_2020.pdf" TargetMode="External" Id="rId9" /><Relationship Type="http://schemas.openxmlformats.org/officeDocument/2006/relationships/hyperlink" Target="https://rgf.tversu.ru/websites/29/ckeditor_assets/attachments/14109/Severskaya_2020.pdf" TargetMode="External" Id="rId14" /><Relationship Type="http://schemas.openxmlformats.org/officeDocument/2006/relationships/hyperlink" Target="https://rgf.tversu.ru/websites/29/ckeditor_assets/attachments/13986/Korobova_2020.pdf" TargetMode="External" Id="rId22" /><Relationship Type="http://schemas.openxmlformats.org/officeDocument/2006/relationships/hyperlink" Target="https://rgf.tversu.ru/websites/29/ckeditor_assets/attachments/14113/Shilikhina_2020.pdf" TargetMode="External" Id="rId27" /><Relationship Type="http://schemas.openxmlformats.org/officeDocument/2006/relationships/hyperlink" Target="https://rgf.tversu.ru/websites/29/ckeditor_assets/attachments/14103/Vasilchenko_2020.pdf" TargetMode="External" Id="rId30" /><Relationship Type="http://schemas.openxmlformats.org/officeDocument/2006/relationships/hyperlink" Target="https://rgf.tversu.ru/websites/29/ckeditor_assets/attachments/13976/Levina_2020.pdf" TargetMode="External" Id="rId35" /><Relationship Type="http://schemas.openxmlformats.org/officeDocument/2006/relationships/hyperlink" Target="https://rgf.tversu.ru/websites/29/ckeditor_assets/attachments/13988/Potsar_2020.pdf" TargetMode="External" Id="rId43" /><Relationship Type="http://schemas.openxmlformats.org/officeDocument/2006/relationships/hyperlink" Target="https://rgf.tversu.ru/websites/29/ckeditor_assets/attachments/14108/Kulpina_2020.pdf" TargetMode="External" Id="rId48" /><Relationship Type="http://schemas.openxmlformats.org/officeDocument/2006/relationships/hyperlink" Target="https://rgf.tversu.ru/websites/29/ckeditor_assets/attachments/13979/Kozerenko_Kreidlin_2020.pdf" TargetMode="External" Id="rId8" /><Relationship Type="http://schemas.openxmlformats.org/officeDocument/2006/relationships/hyperlink" Target="https://rgf.tversu.ru/websites/29/ckeditor_assets/attachments/13968/Kotov_2020.pdf" TargetMode="External" Id="rId51" /><Relationship Type="http://schemas.openxmlformats.org/officeDocument/2006/relationships/webSettings" Target="webSettings.xml" Id="rId3" /><Relationship Type="http://schemas.openxmlformats.org/officeDocument/2006/relationships/hyperlink" Target="https://rgf.tversu.ru/websites/29/ckeditor_assets/attachments/14031/Maslennikova_2020.pdf" TargetMode="External" Id="rId12" /><Relationship Type="http://schemas.openxmlformats.org/officeDocument/2006/relationships/hyperlink" Target="https://rgf.tversu.ru/websites/29/ckeditor_assets/attachments/13970/Shabalin_2020.pdf" TargetMode="External" Id="rId17" /><Relationship Type="http://schemas.openxmlformats.org/officeDocument/2006/relationships/hyperlink" Target="https://rgf.tversu.ru/websites/29/ckeditor_assets/attachments/13984/Ryzhkov-2020.pdf" TargetMode="External" Id="rId25" /><Relationship Type="http://schemas.openxmlformats.org/officeDocument/2006/relationships/hyperlink" Target="https://rgf.tversu.ru/websites/29/ckeditor_assets/attachments/14107/Kozhin_2020.pdf" TargetMode="External" Id="rId33" /><Relationship Type="http://schemas.openxmlformats.org/officeDocument/2006/relationships/hyperlink" Target="https://rgf.tversu.ru/websites/29/ckeditor_assets/attachments/13971/Abakumova_2020.pdf" TargetMode="External" Id="rId38" /><Relationship Type="http://schemas.openxmlformats.org/officeDocument/2006/relationships/hyperlink" Target="https://rgf.tversu.ru/websites/29/ckeditor_assets/attachments/14097/Aniskina-Ukhova_2020.pdf" TargetMode="External" Id="rId46" /><Relationship Type="http://schemas.openxmlformats.org/officeDocument/2006/relationships/hyperlink" Target="https://rgf.tversu.ru/websites/29/ckeditor_assets/attachments/13974/Golikova_2020.doc" TargetMode="External" Id="rId20" /><Relationship Type="http://schemas.openxmlformats.org/officeDocument/2006/relationships/hyperlink" Target="https://rgf.tversu.ru/websites/29/ckeditor_assets/attachments/13978/Karpukhina_2020.pdf" TargetMode="External" Id="rId41" /><Relationship Type="http://schemas.openxmlformats.org/officeDocument/2006/relationships/fontTable" Target="fontTable.xml" Id="rId54" /><Relationship Type="http://schemas.openxmlformats.org/officeDocument/2006/relationships/styles" Target="styles.xml" Id="rId1" /><Relationship Type="http://schemas.openxmlformats.org/officeDocument/2006/relationships/hyperlink" Target="https://rgf.tversu.ru/websites/29/ckeditor_assets/attachments/13980/Krylov-2020.doc" TargetMode="External" Id="rId6" /><Relationship Type="http://schemas.openxmlformats.org/officeDocument/2006/relationships/hyperlink" Target="https://rgf.tversu.ru/websites/29/ckeditor_assets/attachments/13969/Solokhina_2020.pdf" TargetMode="External" Id="rId15" /><Relationship Type="http://schemas.openxmlformats.org/officeDocument/2006/relationships/hyperlink" Target="https://rgf.tversu.ru/websites/29/ckeditor_assets/attachments/13987/Lebedeva_2020.pdf" TargetMode="External" Id="rId23" /><Relationship Type="http://schemas.openxmlformats.org/officeDocument/2006/relationships/hyperlink" Target="https://rgf.tversu.ru/websites/29/ckeditor_assets/attachments/14101/Antonova_2020.pdf" TargetMode="External" Id="rId28" /><Relationship Type="http://schemas.openxmlformats.org/officeDocument/2006/relationships/hyperlink" Target="https://rgf.tversu.ru/websites/29/ckeditor_assets/attachments/13965/Tyrygina_2020.pdf" TargetMode="External" Id="rId36" /><Relationship Type="http://schemas.openxmlformats.org/officeDocument/2006/relationships/hyperlink" Target="https://rgf.tversu.ru/websites/29/ckeditor_assets/attachments/14027/Oborina_2020.pdf" TargetMode="External" Id="rId4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efcomconf@list.ru</dc:creator>
  <keywords/>
  <dc:description/>
  <lastModifiedBy>Макаров Сергей</lastModifiedBy>
  <revision>7</revision>
  <dcterms:created xsi:type="dcterms:W3CDTF">2021-01-14T13:02:00.0000000Z</dcterms:created>
  <dcterms:modified xsi:type="dcterms:W3CDTF">2021-01-19T19:10:53.8205548Z</dcterms:modified>
</coreProperties>
</file>