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05" w:rsidRPr="006E6DB5" w:rsidRDefault="00D84E05" w:rsidP="00810950">
      <w:pPr>
        <w:pStyle w:val="3"/>
        <w:ind w:left="0" w:right="0" w:firstLine="709"/>
        <w:rPr>
          <w:b/>
          <w:sz w:val="24"/>
        </w:rPr>
      </w:pPr>
      <w:r w:rsidRPr="006E6DB5">
        <w:rPr>
          <w:b/>
          <w:sz w:val="24"/>
        </w:rPr>
        <w:t>Олимпиада по английскому языку «Школа Максимовича»-20</w:t>
      </w:r>
      <w:r w:rsidR="00AD49DC">
        <w:rPr>
          <w:b/>
          <w:sz w:val="24"/>
        </w:rPr>
        <w:t>21</w:t>
      </w:r>
    </w:p>
    <w:p w:rsidR="00D84E05" w:rsidRPr="006E6DB5" w:rsidRDefault="00D84E05" w:rsidP="00810950">
      <w:pPr>
        <w:ind w:firstLine="709"/>
        <w:rPr>
          <w:b/>
        </w:rPr>
      </w:pPr>
    </w:p>
    <w:p w:rsidR="00D9426F" w:rsidRPr="006E6DB5" w:rsidRDefault="00183ACF" w:rsidP="00810950">
      <w:pPr>
        <w:ind w:firstLine="709"/>
        <w:rPr>
          <w:b/>
          <w:lang w:val="en-GB"/>
        </w:rPr>
      </w:pPr>
      <w:r w:rsidRPr="006E6DB5">
        <w:rPr>
          <w:b/>
          <w:lang w:val="en-GB"/>
        </w:rPr>
        <w:t>1</w:t>
      </w:r>
      <w:r w:rsidR="000211AE" w:rsidRPr="006E6DB5">
        <w:rPr>
          <w:b/>
          <w:lang w:val="en-US"/>
        </w:rPr>
        <w:t>.</w:t>
      </w:r>
      <w:r w:rsidRPr="006E6DB5">
        <w:rPr>
          <w:b/>
          <w:lang w:val="en-GB"/>
        </w:rPr>
        <w:t xml:space="preserve"> </w:t>
      </w:r>
      <w:r w:rsidR="004402AC" w:rsidRPr="006E6DB5">
        <w:rPr>
          <w:b/>
          <w:lang w:val="en-GB"/>
        </w:rPr>
        <w:t>Using the words from the box once only, make six common signs, notices or warnings</w:t>
      </w:r>
      <w:r w:rsidR="006A7DEA">
        <w:rPr>
          <w:b/>
          <w:lang w:val="en-GB"/>
        </w:rPr>
        <w:t>.</w:t>
      </w:r>
    </w:p>
    <w:p w:rsidR="004402AC" w:rsidRPr="006E6DB5" w:rsidRDefault="004402AC" w:rsidP="00810950">
      <w:pPr>
        <w:ind w:firstLine="709"/>
        <w:rPr>
          <w:lang w:val="en-GB"/>
        </w:rPr>
      </w:pPr>
      <w:r w:rsidRPr="006E6DB5">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402AC" w:rsidRPr="00AD49DC" w:rsidTr="00935DC3">
        <w:tc>
          <w:tcPr>
            <w:tcW w:w="9571" w:type="dxa"/>
          </w:tcPr>
          <w:p w:rsidR="004402AC" w:rsidRPr="006E6DB5" w:rsidRDefault="004402AC" w:rsidP="00935DC3">
            <w:pPr>
              <w:ind w:firstLine="709"/>
              <w:rPr>
                <w:lang w:val="en-GB"/>
              </w:rPr>
            </w:pPr>
            <w:r w:rsidRPr="006E6DB5">
              <w:rPr>
                <w:lang w:val="en-GB"/>
              </w:rPr>
              <w:t xml:space="preserve"> KEEP OFF      NO             </w:t>
            </w:r>
            <w:proofErr w:type="gramStart"/>
            <w:r w:rsidRPr="006E6DB5">
              <w:rPr>
                <w:lang w:val="en-GB"/>
              </w:rPr>
              <w:t>IN  PROGRESS</w:t>
            </w:r>
            <w:proofErr w:type="gramEnd"/>
            <w:r w:rsidRPr="006E6DB5">
              <w:rPr>
                <w:lang w:val="en-GB"/>
              </w:rPr>
              <w:t xml:space="preserve">        YOUR HEAD   EXAMINATION     </w:t>
            </w:r>
          </w:p>
          <w:p w:rsidR="004402AC" w:rsidRPr="006E6DB5" w:rsidRDefault="004402AC" w:rsidP="00935DC3">
            <w:pPr>
              <w:ind w:firstLine="709"/>
              <w:rPr>
                <w:lang w:val="en-GB"/>
              </w:rPr>
            </w:pPr>
            <w:r w:rsidRPr="006E6DB5">
              <w:rPr>
                <w:lang w:val="en-GB"/>
              </w:rPr>
              <w:t xml:space="preserve">       PLEASE QUEUE         SILENCE     THE GRASS             VACANCIES                                          </w:t>
            </w:r>
          </w:p>
          <w:p w:rsidR="004402AC" w:rsidRPr="006E6DB5" w:rsidRDefault="004402AC" w:rsidP="00935DC3">
            <w:pPr>
              <w:ind w:firstLine="709"/>
              <w:rPr>
                <w:lang w:val="en-GB"/>
              </w:rPr>
            </w:pPr>
            <w:r w:rsidRPr="006E6DB5">
              <w:rPr>
                <w:lang w:val="en-GB"/>
              </w:rPr>
              <w:t>MIND    DO NOT         LEAVE           OTHER SIDE        BAGS UNATTENDED</w:t>
            </w:r>
          </w:p>
        </w:tc>
      </w:tr>
    </w:tbl>
    <w:p w:rsidR="004402AC" w:rsidRPr="006E6DB5" w:rsidRDefault="00142F77" w:rsidP="00810950">
      <w:pPr>
        <w:ind w:firstLine="709"/>
        <w:jc w:val="right"/>
        <w:rPr>
          <w:lang w:val="en-GB"/>
        </w:rPr>
      </w:pPr>
      <w:r w:rsidRPr="006E6DB5">
        <w:rPr>
          <w:lang w:val="en-GB"/>
        </w:rPr>
        <w:t>(</w:t>
      </w:r>
      <w:r w:rsidR="00CB518C" w:rsidRPr="006E6DB5">
        <w:rPr>
          <w:i/>
          <w:lang w:val="en-GB"/>
        </w:rPr>
        <w:t>3</w:t>
      </w:r>
      <w:r w:rsidRPr="006E6DB5">
        <w:rPr>
          <w:i/>
          <w:lang w:val="en-GB"/>
        </w:rPr>
        <w:t xml:space="preserve"> points</w:t>
      </w:r>
      <w:r w:rsidRPr="006E6DB5">
        <w:rPr>
          <w:lang w:val="en-GB"/>
        </w:rPr>
        <w:t>)</w:t>
      </w:r>
    </w:p>
    <w:p w:rsidR="00142F77" w:rsidRPr="006E6DB5" w:rsidRDefault="00183ACF" w:rsidP="00810950">
      <w:pPr>
        <w:ind w:firstLine="709"/>
        <w:rPr>
          <w:b/>
          <w:lang w:val="en-GB"/>
        </w:rPr>
      </w:pPr>
      <w:r w:rsidRPr="006E6DB5">
        <w:rPr>
          <w:b/>
          <w:lang w:val="en-GB"/>
        </w:rPr>
        <w:t>2</w:t>
      </w:r>
      <w:r w:rsidR="000211AE" w:rsidRPr="006E6DB5">
        <w:rPr>
          <w:b/>
          <w:lang w:val="en-GB"/>
        </w:rPr>
        <w:t>.</w:t>
      </w:r>
      <w:r w:rsidRPr="006E6DB5">
        <w:rPr>
          <w:b/>
          <w:lang w:val="en-GB"/>
        </w:rPr>
        <w:t xml:space="preserve"> </w:t>
      </w:r>
      <w:r w:rsidR="009F06D3" w:rsidRPr="006E6DB5">
        <w:rPr>
          <w:b/>
          <w:lang w:val="en-GB"/>
        </w:rPr>
        <w:t>Each sentence has an idiom in which one word is incorrect. Find the idiom and use the correct word.</w:t>
      </w:r>
    </w:p>
    <w:p w:rsidR="009F06D3" w:rsidRPr="006E6DB5" w:rsidRDefault="009F06D3" w:rsidP="00E709A9">
      <w:pPr>
        <w:numPr>
          <w:ilvl w:val="0"/>
          <w:numId w:val="1"/>
        </w:numPr>
        <w:tabs>
          <w:tab w:val="left" w:pos="1134"/>
        </w:tabs>
        <w:ind w:left="0" w:firstLine="709"/>
        <w:jc w:val="both"/>
        <w:rPr>
          <w:lang w:val="en-GB"/>
        </w:rPr>
      </w:pPr>
      <w:r w:rsidRPr="006E6DB5">
        <w:rPr>
          <w:lang w:val="en-GB"/>
        </w:rPr>
        <w:t>I’m afraid she</w:t>
      </w:r>
      <w:r w:rsidR="005103BB">
        <w:rPr>
          <w:lang w:val="en-GB"/>
        </w:rPr>
        <w:t>’</w:t>
      </w:r>
      <w:r w:rsidRPr="006E6DB5">
        <w:rPr>
          <w:lang w:val="en-GB"/>
        </w:rPr>
        <w:t>s got the wrong end of the rope. Let me explain what really happened, I hope you’ll believe me not her.</w:t>
      </w:r>
    </w:p>
    <w:p w:rsidR="009F06D3" w:rsidRPr="006E6DB5" w:rsidRDefault="009F06D3" w:rsidP="00E709A9">
      <w:pPr>
        <w:numPr>
          <w:ilvl w:val="0"/>
          <w:numId w:val="1"/>
        </w:numPr>
        <w:tabs>
          <w:tab w:val="left" w:pos="1134"/>
        </w:tabs>
        <w:ind w:left="0" w:firstLine="709"/>
        <w:jc w:val="both"/>
        <w:rPr>
          <w:lang w:val="en-GB"/>
        </w:rPr>
      </w:pPr>
      <w:r w:rsidRPr="006E6DB5">
        <w:rPr>
          <w:lang w:val="en-GB"/>
        </w:rPr>
        <w:t>I dropped a plate when I told Bill that American coffee was too weak, I didn’t realise he was American.</w:t>
      </w:r>
    </w:p>
    <w:p w:rsidR="009F06D3" w:rsidRPr="006E6DB5" w:rsidRDefault="009F06D3" w:rsidP="00E709A9">
      <w:pPr>
        <w:numPr>
          <w:ilvl w:val="0"/>
          <w:numId w:val="1"/>
        </w:numPr>
        <w:tabs>
          <w:tab w:val="left" w:pos="1134"/>
        </w:tabs>
        <w:ind w:left="0" w:firstLine="709"/>
        <w:jc w:val="both"/>
        <w:rPr>
          <w:lang w:val="en-GB"/>
        </w:rPr>
      </w:pPr>
      <w:r w:rsidRPr="006E6DB5">
        <w:rPr>
          <w:lang w:val="en-GB"/>
        </w:rPr>
        <w:t>We don’t really know what the right answer is; this is just a search in the dark.</w:t>
      </w:r>
    </w:p>
    <w:p w:rsidR="009F06D3" w:rsidRPr="006E6DB5" w:rsidRDefault="009F06D3" w:rsidP="00E709A9">
      <w:pPr>
        <w:numPr>
          <w:ilvl w:val="0"/>
          <w:numId w:val="1"/>
        </w:numPr>
        <w:tabs>
          <w:tab w:val="left" w:pos="1134"/>
        </w:tabs>
        <w:ind w:left="0" w:firstLine="709"/>
        <w:jc w:val="both"/>
        <w:rPr>
          <w:lang w:val="en-GB"/>
        </w:rPr>
      </w:pPr>
      <w:r w:rsidRPr="006E6DB5">
        <w:rPr>
          <w:lang w:val="en-GB"/>
        </w:rPr>
        <w:t>I feel a bit under the cup today, I think I’ll stay in bed. I’ll be fine tomorrow.</w:t>
      </w:r>
    </w:p>
    <w:p w:rsidR="009F06D3" w:rsidRPr="006E6DB5" w:rsidRDefault="009F06D3" w:rsidP="00E709A9">
      <w:pPr>
        <w:numPr>
          <w:ilvl w:val="0"/>
          <w:numId w:val="1"/>
        </w:numPr>
        <w:tabs>
          <w:tab w:val="left" w:pos="1134"/>
        </w:tabs>
        <w:ind w:left="0" w:firstLine="709"/>
        <w:jc w:val="both"/>
        <w:rPr>
          <w:lang w:val="en-GB"/>
        </w:rPr>
      </w:pPr>
      <w:r w:rsidRPr="006E6DB5">
        <w:rPr>
          <w:lang w:val="en-GB"/>
        </w:rPr>
        <w:t>He’s looking at the wrong date; it was last week it happened, not this week. He must be thinking of something else.</w:t>
      </w:r>
    </w:p>
    <w:p w:rsidR="009F06D3" w:rsidRPr="006E6DB5" w:rsidRDefault="009F06D3" w:rsidP="00E709A9">
      <w:pPr>
        <w:numPr>
          <w:ilvl w:val="0"/>
          <w:numId w:val="1"/>
        </w:numPr>
        <w:tabs>
          <w:tab w:val="left" w:pos="1134"/>
        </w:tabs>
        <w:ind w:left="0" w:firstLine="709"/>
        <w:jc w:val="both"/>
        <w:rPr>
          <w:lang w:val="en-GB"/>
        </w:rPr>
      </w:pPr>
      <w:r w:rsidRPr="006E6DB5">
        <w:rPr>
          <w:lang w:val="en-GB"/>
        </w:rPr>
        <w:t xml:space="preserve">Come in Bob, </w:t>
      </w:r>
      <w:r w:rsidR="005103BB">
        <w:rPr>
          <w:lang w:val="en-GB"/>
        </w:rPr>
        <w:t>h</w:t>
      </w:r>
      <w:r w:rsidRPr="006E6DB5">
        <w:rPr>
          <w:lang w:val="en-GB"/>
        </w:rPr>
        <w:t>ere, have this armchair. Take the boots off your feet.</w:t>
      </w:r>
    </w:p>
    <w:p w:rsidR="009F06D3" w:rsidRPr="006E6DB5" w:rsidRDefault="00101CF6" w:rsidP="00E709A9">
      <w:pPr>
        <w:numPr>
          <w:ilvl w:val="0"/>
          <w:numId w:val="1"/>
        </w:numPr>
        <w:tabs>
          <w:tab w:val="left" w:pos="1134"/>
        </w:tabs>
        <w:ind w:left="0" w:firstLine="709"/>
        <w:jc w:val="both"/>
        <w:rPr>
          <w:lang w:val="en-GB"/>
        </w:rPr>
      </w:pPr>
      <w:r w:rsidRPr="006E6DB5">
        <w:rPr>
          <w:lang w:val="en-GB"/>
        </w:rPr>
        <w:t>When it comes to misunderstanding everything Norman really takes the prize. I’ve never met anyone quite like him.</w:t>
      </w:r>
    </w:p>
    <w:p w:rsidR="00101CF6" w:rsidRPr="006E6DB5" w:rsidRDefault="00101CF6" w:rsidP="00E709A9">
      <w:pPr>
        <w:numPr>
          <w:ilvl w:val="0"/>
          <w:numId w:val="1"/>
        </w:numPr>
        <w:tabs>
          <w:tab w:val="left" w:pos="1134"/>
        </w:tabs>
        <w:ind w:left="0" w:firstLine="709"/>
        <w:jc w:val="both"/>
        <w:rPr>
          <w:lang w:val="en-GB"/>
        </w:rPr>
      </w:pPr>
      <w:r w:rsidRPr="006E6DB5">
        <w:rPr>
          <w:lang w:val="en-GB"/>
        </w:rPr>
        <w:t>I can’t take on even more responsibility. I</w:t>
      </w:r>
      <w:r w:rsidR="005103BB">
        <w:rPr>
          <w:lang w:val="en-GB"/>
        </w:rPr>
        <w:t>’</w:t>
      </w:r>
      <w:r w:rsidRPr="006E6DB5">
        <w:rPr>
          <w:lang w:val="en-GB"/>
        </w:rPr>
        <w:t>ve enough on my arms as it is!</w:t>
      </w:r>
    </w:p>
    <w:p w:rsidR="00101CF6" w:rsidRPr="006E6DB5" w:rsidRDefault="00101CF6" w:rsidP="00E709A9">
      <w:pPr>
        <w:numPr>
          <w:ilvl w:val="0"/>
          <w:numId w:val="1"/>
        </w:numPr>
        <w:tabs>
          <w:tab w:val="left" w:pos="1134"/>
        </w:tabs>
        <w:ind w:left="0" w:firstLine="709"/>
        <w:jc w:val="both"/>
        <w:rPr>
          <w:lang w:val="en-GB"/>
        </w:rPr>
      </w:pPr>
      <w:r w:rsidRPr="006E6DB5">
        <w:rPr>
          <w:lang w:val="en-GB"/>
        </w:rPr>
        <w:t>Politicians are always making promises, but they are just</w:t>
      </w:r>
      <w:r w:rsidR="000211AE" w:rsidRPr="006E6DB5">
        <w:rPr>
          <w:lang w:val="en-GB"/>
        </w:rPr>
        <w:t xml:space="preserve"> </w:t>
      </w:r>
      <w:r w:rsidRPr="006E6DB5">
        <w:rPr>
          <w:lang w:val="en-GB"/>
        </w:rPr>
        <w:t>birds in the sky.</w:t>
      </w:r>
    </w:p>
    <w:p w:rsidR="00101CF6" w:rsidRPr="006E6DB5" w:rsidRDefault="00101CF6" w:rsidP="00E709A9">
      <w:pPr>
        <w:numPr>
          <w:ilvl w:val="0"/>
          <w:numId w:val="1"/>
        </w:numPr>
        <w:tabs>
          <w:tab w:val="left" w:pos="1134"/>
        </w:tabs>
        <w:ind w:left="0" w:firstLine="709"/>
        <w:jc w:val="both"/>
        <w:rPr>
          <w:lang w:val="en-GB"/>
        </w:rPr>
      </w:pPr>
      <w:r w:rsidRPr="006E6DB5">
        <w:rPr>
          <w:lang w:val="en-GB"/>
        </w:rPr>
        <w:t>He just flew off the porch when I mentioned it. He has such a short temper!</w:t>
      </w:r>
    </w:p>
    <w:p w:rsidR="00101CF6" w:rsidRPr="006E6DB5" w:rsidRDefault="00101CF6" w:rsidP="00E709A9">
      <w:pPr>
        <w:numPr>
          <w:ilvl w:val="0"/>
          <w:numId w:val="1"/>
        </w:numPr>
        <w:tabs>
          <w:tab w:val="left" w:pos="1134"/>
        </w:tabs>
        <w:ind w:left="0" w:firstLine="709"/>
        <w:jc w:val="both"/>
        <w:rPr>
          <w:lang w:val="en-GB"/>
        </w:rPr>
      </w:pPr>
      <w:r w:rsidRPr="006E6DB5">
        <w:rPr>
          <w:lang w:val="en-GB"/>
        </w:rPr>
        <w:t>100 pounds is just the drop in the glass compared with how much profit the bank makes every year.</w:t>
      </w:r>
    </w:p>
    <w:p w:rsidR="00101CF6" w:rsidRPr="006E6DB5" w:rsidRDefault="00101CF6" w:rsidP="00E709A9">
      <w:pPr>
        <w:numPr>
          <w:ilvl w:val="0"/>
          <w:numId w:val="1"/>
        </w:numPr>
        <w:tabs>
          <w:tab w:val="left" w:pos="1134"/>
        </w:tabs>
        <w:ind w:left="0" w:firstLine="709"/>
        <w:jc w:val="both"/>
        <w:rPr>
          <w:lang w:val="en-GB"/>
        </w:rPr>
      </w:pPr>
      <w:r w:rsidRPr="006E6DB5">
        <w:rPr>
          <w:lang w:val="en-GB"/>
        </w:rPr>
        <w:t xml:space="preserve"> Ted is a real image off the old block; his father was just the same, totally lazy.</w:t>
      </w:r>
    </w:p>
    <w:p w:rsidR="00101CF6" w:rsidRPr="006E6DB5" w:rsidRDefault="00101CF6" w:rsidP="00810950">
      <w:pPr>
        <w:ind w:firstLine="709"/>
        <w:jc w:val="right"/>
        <w:rPr>
          <w:lang w:val="en-GB"/>
        </w:rPr>
      </w:pPr>
      <w:r w:rsidRPr="006E6DB5">
        <w:rPr>
          <w:lang w:val="en-GB"/>
        </w:rPr>
        <w:t>(</w:t>
      </w:r>
      <w:r w:rsidR="00112E5F" w:rsidRPr="000F2836">
        <w:rPr>
          <w:lang w:val="en-US"/>
        </w:rPr>
        <w:t>6</w:t>
      </w:r>
      <w:r w:rsidRPr="006E6DB5">
        <w:rPr>
          <w:i/>
          <w:lang w:val="en-GB"/>
        </w:rPr>
        <w:t xml:space="preserve"> points</w:t>
      </w:r>
      <w:r w:rsidRPr="006E6DB5">
        <w:rPr>
          <w:lang w:val="en-GB"/>
        </w:rPr>
        <w:t>)</w:t>
      </w:r>
    </w:p>
    <w:p w:rsidR="00101CF6" w:rsidRPr="006E6DB5" w:rsidRDefault="00183ACF" w:rsidP="00810950">
      <w:pPr>
        <w:ind w:firstLine="709"/>
        <w:jc w:val="both"/>
        <w:rPr>
          <w:lang w:val="en-GB"/>
        </w:rPr>
      </w:pPr>
      <w:r w:rsidRPr="006E6DB5">
        <w:rPr>
          <w:b/>
          <w:lang w:val="en-GB"/>
        </w:rPr>
        <w:t>3</w:t>
      </w:r>
      <w:r w:rsidR="00A514E0">
        <w:rPr>
          <w:b/>
          <w:lang w:val="en-GB"/>
        </w:rPr>
        <w:t>.</w:t>
      </w:r>
      <w:r w:rsidRPr="006E6DB5">
        <w:rPr>
          <w:b/>
          <w:lang w:val="en-GB"/>
        </w:rPr>
        <w:t xml:space="preserve"> </w:t>
      </w:r>
      <w:r w:rsidR="00532202" w:rsidRPr="006E6DB5">
        <w:rPr>
          <w:b/>
          <w:lang w:val="en-GB"/>
        </w:rPr>
        <w:t>Read the following headlines and find a word from each headline which matches one of the words in the box in meaning</w:t>
      </w:r>
      <w:r w:rsidR="00101CF6" w:rsidRPr="006E6DB5">
        <w:rPr>
          <w:lang w:val="en-GB"/>
        </w:rPr>
        <w:t>.</w:t>
      </w:r>
    </w:p>
    <w:p w:rsidR="00532202" w:rsidRPr="006E6DB5" w:rsidRDefault="00532202" w:rsidP="00810950">
      <w:pPr>
        <w:ind w:firstLine="709"/>
        <w:jc w:val="both"/>
        <w:rPr>
          <w:lang w:val="en-GB"/>
        </w:rPr>
      </w:pPr>
    </w:p>
    <w:p w:rsidR="00532202" w:rsidRPr="006E6DB5" w:rsidRDefault="00532202" w:rsidP="00810950">
      <w:pPr>
        <w:ind w:firstLine="709"/>
        <w:jc w:val="both"/>
        <w:rPr>
          <w:lang w:val="en-GB"/>
        </w:rPr>
      </w:pPr>
      <w:r w:rsidRPr="006E6DB5">
        <w:rPr>
          <w:lang w:val="en-GB"/>
        </w:rPr>
        <w:t>1 NEW INTEREST RATES BOOST SAVINGS</w:t>
      </w:r>
    </w:p>
    <w:p w:rsidR="00532202" w:rsidRPr="006E6DB5" w:rsidRDefault="00532202" w:rsidP="00810950">
      <w:pPr>
        <w:ind w:firstLine="709"/>
        <w:jc w:val="both"/>
        <w:rPr>
          <w:lang w:val="en-GB"/>
        </w:rPr>
      </w:pPr>
      <w:r w:rsidRPr="006E6DB5">
        <w:rPr>
          <w:lang w:val="en-GB"/>
        </w:rPr>
        <w:t>2 FILM STAR TO WED VICAR</w:t>
      </w:r>
    </w:p>
    <w:p w:rsidR="00532202" w:rsidRPr="006E6DB5" w:rsidRDefault="00532202" w:rsidP="00810950">
      <w:pPr>
        <w:ind w:firstLine="709"/>
        <w:jc w:val="both"/>
        <w:rPr>
          <w:lang w:val="en-GB"/>
        </w:rPr>
      </w:pPr>
      <w:r w:rsidRPr="006E6DB5">
        <w:rPr>
          <w:lang w:val="en-GB"/>
        </w:rPr>
        <w:t>3 MORE STRIFE AT FACTORY</w:t>
      </w:r>
    </w:p>
    <w:p w:rsidR="00532202" w:rsidRPr="006E6DB5" w:rsidRDefault="00532202" w:rsidP="00810950">
      <w:pPr>
        <w:ind w:firstLine="709"/>
        <w:jc w:val="both"/>
        <w:rPr>
          <w:lang w:val="en-GB"/>
        </w:rPr>
      </w:pPr>
      <w:r w:rsidRPr="006E6DB5">
        <w:rPr>
          <w:lang w:val="en-GB"/>
        </w:rPr>
        <w:t>4 BY-PASS PLANES GET GO-AHEAD</w:t>
      </w:r>
    </w:p>
    <w:p w:rsidR="00183ACF" w:rsidRPr="006E6DB5" w:rsidRDefault="00183ACF" w:rsidP="00810950">
      <w:pPr>
        <w:ind w:firstLine="709"/>
        <w:jc w:val="both"/>
        <w:rPr>
          <w:lang w:val="en-GB"/>
        </w:rPr>
      </w:pPr>
      <w:r w:rsidRPr="006E6DB5">
        <w:rPr>
          <w:lang w:val="en-GB"/>
        </w:rPr>
        <w:t>5 STORMS HIT REGION</w:t>
      </w:r>
    </w:p>
    <w:p w:rsidR="00183ACF" w:rsidRPr="006E6DB5" w:rsidRDefault="00183ACF" w:rsidP="00810950">
      <w:pPr>
        <w:ind w:firstLine="709"/>
        <w:jc w:val="both"/>
        <w:rPr>
          <w:lang w:val="en-GB"/>
        </w:rPr>
      </w:pPr>
      <w:r w:rsidRPr="006E6DB5">
        <w:rPr>
          <w:lang w:val="en-GB"/>
        </w:rPr>
        <w:t>6 BLAZE AT LOCAL SCHOOL</w:t>
      </w:r>
    </w:p>
    <w:p w:rsidR="00183ACF" w:rsidRPr="006E6DB5" w:rsidRDefault="00183ACF" w:rsidP="00810950">
      <w:pPr>
        <w:ind w:firstLine="709"/>
        <w:jc w:val="both"/>
        <w:rPr>
          <w:lang w:val="en-GB"/>
        </w:rPr>
      </w:pPr>
      <w:r w:rsidRPr="006E6DB5">
        <w:rPr>
          <w:lang w:val="en-GB"/>
        </w:rPr>
        <w:t>7 MOTHER’S PLEA</w:t>
      </w:r>
    </w:p>
    <w:p w:rsidR="00183ACF" w:rsidRPr="006E6DB5" w:rsidRDefault="00183ACF" w:rsidP="00810950">
      <w:pPr>
        <w:ind w:firstLine="709"/>
        <w:jc w:val="both"/>
        <w:rPr>
          <w:lang w:val="en-GB"/>
        </w:rPr>
      </w:pPr>
      <w:r w:rsidRPr="006E6DB5">
        <w:rPr>
          <w:lang w:val="en-GB"/>
        </w:rPr>
        <w:t>8 HUSBAND’S FINAL VOW</w:t>
      </w:r>
    </w:p>
    <w:p w:rsidR="00183ACF" w:rsidRPr="006E6DB5" w:rsidRDefault="00183ACF" w:rsidP="00810950">
      <w:pPr>
        <w:ind w:firstLine="709"/>
        <w:jc w:val="both"/>
        <w:rPr>
          <w:lang w:val="en-GB"/>
        </w:rPr>
      </w:pPr>
      <w:r w:rsidRPr="006E6DB5">
        <w:rPr>
          <w:lang w:val="en-GB"/>
        </w:rPr>
        <w:t>9 PRISONERS’ SECRET PLOY</w:t>
      </w:r>
    </w:p>
    <w:p w:rsidR="00183ACF" w:rsidRPr="006E6DB5" w:rsidRDefault="00183ACF" w:rsidP="00810950">
      <w:pPr>
        <w:ind w:firstLine="709"/>
        <w:jc w:val="both"/>
        <w:rPr>
          <w:lang w:val="en-GB"/>
        </w:rPr>
      </w:pPr>
      <w:r w:rsidRPr="006E6DB5">
        <w:rPr>
          <w:lang w:val="en-GB"/>
        </w:rPr>
        <w:t>10 NEW BID TO CONQUER EVEREST</w:t>
      </w:r>
    </w:p>
    <w:p w:rsidR="00183ACF" w:rsidRPr="006E6DB5" w:rsidRDefault="00183ACF" w:rsidP="00810950">
      <w:pPr>
        <w:ind w:firstLine="709"/>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83ACF" w:rsidRPr="006E6DB5" w:rsidTr="00935DC3">
        <w:tc>
          <w:tcPr>
            <w:tcW w:w="9571" w:type="dxa"/>
          </w:tcPr>
          <w:p w:rsidR="00183ACF" w:rsidRPr="006E6DB5" w:rsidRDefault="00183ACF" w:rsidP="00935DC3">
            <w:pPr>
              <w:ind w:firstLine="709"/>
              <w:jc w:val="both"/>
              <w:rPr>
                <w:lang w:val="en-GB"/>
              </w:rPr>
            </w:pPr>
            <w:r w:rsidRPr="006E6DB5">
              <w:rPr>
                <w:lang w:val="en-GB"/>
              </w:rPr>
              <w:t xml:space="preserve"> affect      approval       attempt   clever activity     conflict   encourage     fire</w:t>
            </w:r>
          </w:p>
          <w:p w:rsidR="00183ACF" w:rsidRPr="006E6DB5" w:rsidRDefault="00183ACF" w:rsidP="00935DC3">
            <w:pPr>
              <w:ind w:firstLine="709"/>
              <w:jc w:val="both"/>
              <w:rPr>
                <w:lang w:val="en-GB"/>
              </w:rPr>
            </w:pPr>
            <w:r w:rsidRPr="006E6DB5">
              <w:rPr>
                <w:lang w:val="en-GB"/>
              </w:rPr>
              <w:t xml:space="preserve">marry    promise   request </w:t>
            </w:r>
          </w:p>
        </w:tc>
      </w:tr>
    </w:tbl>
    <w:p w:rsidR="00183ACF" w:rsidRPr="006E6DB5" w:rsidRDefault="00183ACF" w:rsidP="00810950">
      <w:pPr>
        <w:ind w:firstLine="709"/>
        <w:jc w:val="right"/>
        <w:rPr>
          <w:lang w:val="en-GB"/>
        </w:rPr>
      </w:pPr>
      <w:r w:rsidRPr="006E6DB5">
        <w:rPr>
          <w:lang w:val="en-GB"/>
        </w:rPr>
        <w:t>(</w:t>
      </w:r>
      <w:r w:rsidR="00112E5F">
        <w:t>5</w:t>
      </w:r>
      <w:r w:rsidRPr="006E6DB5">
        <w:rPr>
          <w:i/>
          <w:lang w:val="en-GB"/>
        </w:rPr>
        <w:t xml:space="preserve"> points</w:t>
      </w:r>
      <w:r w:rsidRPr="006E6DB5">
        <w:rPr>
          <w:lang w:val="en-GB"/>
        </w:rPr>
        <w:t>)</w:t>
      </w:r>
    </w:p>
    <w:p w:rsidR="000211AE" w:rsidRPr="006E6DB5" w:rsidRDefault="000211AE" w:rsidP="00810950">
      <w:pPr>
        <w:ind w:firstLine="709"/>
        <w:jc w:val="right"/>
        <w:rPr>
          <w:lang w:val="en-GB"/>
        </w:rPr>
      </w:pPr>
    </w:p>
    <w:p w:rsidR="000B349B" w:rsidRPr="005E4671" w:rsidRDefault="00A514E0" w:rsidP="005E4671">
      <w:pPr>
        <w:ind w:firstLine="567"/>
        <w:rPr>
          <w:b/>
          <w:lang w:val="en-US"/>
        </w:rPr>
      </w:pPr>
      <w:r>
        <w:rPr>
          <w:b/>
          <w:lang w:val="en-GB"/>
        </w:rPr>
        <w:t>4</w:t>
      </w:r>
      <w:r w:rsidR="000211AE" w:rsidRPr="005E4671">
        <w:rPr>
          <w:b/>
          <w:lang w:val="en-GB"/>
        </w:rPr>
        <w:t>.</w:t>
      </w:r>
      <w:r w:rsidR="003D4FE3" w:rsidRPr="005E4671">
        <w:rPr>
          <w:b/>
          <w:lang w:val="en-GB"/>
        </w:rPr>
        <w:t xml:space="preserve"> </w:t>
      </w:r>
      <w:r w:rsidR="000B349B" w:rsidRPr="005E4671">
        <w:rPr>
          <w:b/>
          <w:lang w:val="en-US"/>
        </w:rPr>
        <w:t>A Piece of History</w:t>
      </w:r>
      <w:r w:rsidR="005E4671">
        <w:rPr>
          <w:b/>
          <w:lang w:val="en-US"/>
        </w:rPr>
        <w:t>. Read the text and do the puzzle.</w:t>
      </w:r>
    </w:p>
    <w:p w:rsidR="000B349B" w:rsidRDefault="000B349B" w:rsidP="000B349B">
      <w:pPr>
        <w:ind w:firstLine="567"/>
        <w:jc w:val="both"/>
        <w:rPr>
          <w:lang w:val="en-US"/>
        </w:rPr>
      </w:pPr>
    </w:p>
    <w:p w:rsidR="000B349B" w:rsidRDefault="000B349B" w:rsidP="000B349B">
      <w:pPr>
        <w:ind w:firstLine="567"/>
        <w:jc w:val="both"/>
        <w:rPr>
          <w:lang w:val="en-US"/>
        </w:rPr>
      </w:pPr>
      <w:r w:rsidRPr="00813344">
        <w:rPr>
          <w:lang w:val="en-US"/>
        </w:rPr>
        <w:t xml:space="preserve">The United Kingdom, the UK, and Britain are all proper terms for the entire nation, although the term </w:t>
      </w:r>
      <w:r w:rsidRPr="001A4055">
        <w:rPr>
          <w:lang w:val="en-US"/>
        </w:rPr>
        <w:t>'</w:t>
      </w:r>
      <w:r w:rsidRPr="00813344">
        <w:rPr>
          <w:lang w:val="en-US"/>
        </w:rPr>
        <w:t xml:space="preserve">Britain' is also often used when talking about the island of Great Britain. The use of the term 'Great Britain' to refer to the entire nation is now outdated: the term 'Great </w:t>
      </w:r>
      <w:r w:rsidRPr="00813344">
        <w:rPr>
          <w:lang w:val="en-US"/>
        </w:rPr>
        <w:lastRenderedPageBreak/>
        <w:t xml:space="preserve">Britain', properly used, refers only to the island of Great Britain, which does not include Northern Ireland. The term 'England' should never be used to describe Britain, because England is only one part of the island. It is always correct to call people from England, Scotland, or Wales British, although people from England may also properly be called English, people from Scotland Scottish, and people from Wales Welsh. </w:t>
      </w:r>
    </w:p>
    <w:p w:rsidR="000B349B" w:rsidRDefault="000B349B" w:rsidP="000B349B">
      <w:pPr>
        <w:ind w:firstLine="567"/>
        <w:jc w:val="both"/>
        <w:rPr>
          <w:lang w:val="en-US"/>
        </w:rPr>
      </w:pPr>
      <w:r w:rsidRPr="00813344">
        <w:rPr>
          <w:lang w:val="en-US"/>
        </w:rPr>
        <w:t xml:space="preserve">The separation of Britain from the continent had a tremendous impact on the British nation. For centuries the British felt safe and secure protected by the Channel, and no foreign army has ever invaded the country since the Norman Conquest in the 11th century. </w:t>
      </w:r>
    </w:p>
    <w:p w:rsidR="000B349B" w:rsidRPr="00813344" w:rsidRDefault="000B349B" w:rsidP="000B349B">
      <w:pPr>
        <w:ind w:firstLine="567"/>
        <w:jc w:val="both"/>
        <w:rPr>
          <w:lang w:val="en-US"/>
        </w:rPr>
      </w:pPr>
      <w:r w:rsidRPr="00813344">
        <w:rPr>
          <w:lang w:val="en-US"/>
        </w:rPr>
        <w:t xml:space="preserve">In the UK there are nearly 105 females to every 100 males. The average life expectancy is 72 years for men and 78 </w:t>
      </w:r>
      <w:proofErr w:type="gramStart"/>
      <w:r w:rsidRPr="00813344">
        <w:rPr>
          <w:lang w:val="en-US"/>
        </w:rPr>
        <w:t>years</w:t>
      </w:r>
      <w:proofErr w:type="gramEnd"/>
      <w:r w:rsidRPr="00813344">
        <w:rPr>
          <w:lang w:val="en-US"/>
        </w:rPr>
        <w:t xml:space="preserve"> tor women.</w:t>
      </w:r>
    </w:p>
    <w:p w:rsidR="000B349B" w:rsidRDefault="000B349B" w:rsidP="000B349B">
      <w:pPr>
        <w:ind w:firstLine="567"/>
        <w:jc w:val="both"/>
        <w:rPr>
          <w:lang w:val="en-US"/>
        </w:rPr>
      </w:pPr>
      <w:r w:rsidRPr="00813344">
        <w:rPr>
          <w:lang w:val="en-US"/>
        </w:rPr>
        <w:t xml:space="preserve">In Britain the Queen is not only the head of state, but also the </w:t>
      </w:r>
      <w:r w:rsidRPr="006E755A">
        <w:rPr>
          <w:lang w:val="en-US"/>
        </w:rPr>
        <w:t>'</w:t>
      </w:r>
      <w:r w:rsidRPr="00813344">
        <w:rPr>
          <w:lang w:val="en-US"/>
        </w:rPr>
        <w:t xml:space="preserve">symbol of the nation's unity'. The royal title of the Queen is: "Elizabeth the Second, by the Grace of God of the United Kingdom of Great Britain and Northern Ireland and of Her </w:t>
      </w:r>
      <w:proofErr w:type="gramStart"/>
      <w:r w:rsidRPr="00813344">
        <w:rPr>
          <w:lang w:val="en-US"/>
        </w:rPr>
        <w:t>other</w:t>
      </w:r>
      <w:proofErr w:type="gramEnd"/>
      <w:r w:rsidRPr="00813344">
        <w:rPr>
          <w:lang w:val="en-US"/>
        </w:rPr>
        <w:t xml:space="preserve"> Realms and Territories Queen, Head of the Commonwealth, Defender of the Faith". </w:t>
      </w:r>
    </w:p>
    <w:p w:rsidR="000B349B" w:rsidRDefault="000B349B" w:rsidP="000B349B">
      <w:pPr>
        <w:ind w:firstLine="567"/>
        <w:jc w:val="both"/>
        <w:rPr>
          <w:lang w:val="en-US"/>
        </w:rPr>
      </w:pPr>
      <w:r w:rsidRPr="00813344">
        <w:rPr>
          <w:lang w:val="en-US"/>
        </w:rPr>
        <w:t xml:space="preserve">The flag of the United Kingdom of Great Britain and Northern Ireland, adopted in 1801, is officially called the Union Flag, because it embodies the emblems of the three countries under one Sovereign. The flag is made up of three crosses on a blue and white ground. The central red cross on a white ground is the cross of St. George, the patron saint of England. The white diagonal cross on a blue ground is the cross of St. Andrew, the patron saint of Scotland. The red diagonal cross on a white ground is the cross of St. Patrick, the patron saint of Ireland. St. David is the patron saint of Wales, but the symbol of Wales is not reflected in the Union Flag, as when the flag appeared Wales was already united with England. The Welsh flag, a red dragon on a white and green ground, dates from the 15" century. The Union Flag is commonly known as the Union Jack. This name reflects the history of the state: 'Union' means the union of England and Scotland in 1606 and </w:t>
      </w:r>
      <w:r w:rsidRPr="001F5281">
        <w:rPr>
          <w:lang w:val="en-US"/>
        </w:rPr>
        <w:t>'</w:t>
      </w:r>
      <w:r w:rsidRPr="00813344">
        <w:rPr>
          <w:lang w:val="en-US"/>
        </w:rPr>
        <w:t xml:space="preserve">Jack' means the flag flown at the jack staff (a small flag- staff) of ships to show their nationality. </w:t>
      </w:r>
    </w:p>
    <w:p w:rsidR="000B349B" w:rsidRDefault="000B349B" w:rsidP="000B349B">
      <w:pPr>
        <w:ind w:firstLine="567"/>
        <w:jc w:val="both"/>
        <w:rPr>
          <w:lang w:val="en-US"/>
        </w:rPr>
      </w:pPr>
      <w:r w:rsidRPr="00813344">
        <w:rPr>
          <w:lang w:val="en-US"/>
        </w:rPr>
        <w:t xml:space="preserve">In the Royal Coats of </w:t>
      </w:r>
      <w:proofErr w:type="gramStart"/>
      <w:r w:rsidRPr="00813344">
        <w:rPr>
          <w:lang w:val="en-US"/>
        </w:rPr>
        <w:t>Arms</w:t>
      </w:r>
      <w:proofErr w:type="gramEnd"/>
      <w:r w:rsidRPr="00813344">
        <w:rPr>
          <w:lang w:val="en-US"/>
        </w:rPr>
        <w:t xml:space="preserve"> the shield shows the various royal emblems of different parts of Britain: the three lions of England in the first and fourth quarters, the lion of Scotland in the second and the harp of Ireland in the third. It is surrounded by a garter bearing the motto "Evil be to him who evil thinks", which symbolizes the Order of the Garter, an ancient order of knighthood of which the Queen is Sovereign. The shield is supported by the English lion and the Scottish unicorn and is surmounted by the Royal crown. Below it appears the motto of the Sovereign, "God and my right". The plant badges of the United Kingdom – rose, thistle and shamrock - are often displayed beneath the shield.</w:t>
      </w:r>
    </w:p>
    <w:p w:rsidR="000B349B" w:rsidRDefault="000B349B" w:rsidP="000B349B">
      <w:pPr>
        <w:ind w:firstLine="567"/>
        <w:jc w:val="both"/>
        <w:rPr>
          <w:lang w:val="en-US"/>
        </w:rPr>
      </w:pPr>
      <w:r w:rsidRPr="00813344">
        <w:rPr>
          <w:lang w:val="en-US"/>
        </w:rPr>
        <w:t xml:space="preserve"> The British Constitution comes from a variety of sources. </w:t>
      </w:r>
      <w:r>
        <w:rPr>
          <w:lang w:val="en-US"/>
        </w:rPr>
        <w:t>The main ones are: statutes such as the Magna Carta of 1215 and the</w:t>
      </w:r>
      <w:r w:rsidRPr="00813344">
        <w:rPr>
          <w:lang w:val="en-US"/>
        </w:rPr>
        <w:t xml:space="preserve"> Act of Settlement of 1701; laws and customs of Parliament, political conventions; case law; constitutional matters decided in a court of law. Amendments to Britain's unwritten Constitution are made by a simple majority support in both Houses of Parliament to be followed by the Royal Assent. </w:t>
      </w:r>
    </w:p>
    <w:p w:rsidR="000B349B" w:rsidRPr="00813344" w:rsidRDefault="000B349B" w:rsidP="000B349B">
      <w:pPr>
        <w:ind w:firstLine="567"/>
        <w:jc w:val="both"/>
        <w:rPr>
          <w:lang w:val="en-US"/>
        </w:rPr>
      </w:pPr>
      <w:r w:rsidRPr="00813344">
        <w:rPr>
          <w:lang w:val="en-US"/>
        </w:rPr>
        <w:t>Supporters of the unwritten constitution believe that it allows for flexibility and change to occur without too many problems. Those who want written constitution believe that it should be codified so that the public has access to it – as opposed to just constitutional experts who know where to look and how to interpret it.</w:t>
      </w:r>
    </w:p>
    <w:p w:rsidR="000B349B" w:rsidRDefault="000B349B" w:rsidP="000B349B">
      <w:pPr>
        <w:ind w:firstLine="567"/>
        <w:jc w:val="both"/>
        <w:rPr>
          <w:lang w:val="en-US"/>
        </w:rPr>
      </w:pPr>
      <w:r w:rsidRPr="00813344">
        <w:rPr>
          <w:lang w:val="en-US"/>
        </w:rPr>
        <w:t xml:space="preserve">The Great Britain is often referred to as the 'Mother of Parliaments' because it was the first in the Western world to introduce a workable body, an assembly of elected representatives of the people with the authority to resolve social and economic problems by free debate leading to the making of law. The British Parliament was the model for most other parliamentary systems, and its Acts created many other parliaments. Many nations with parliaments have to some degree emulated the British three-tier model. Most countries in Europe and the Commonwealth have similarly organized parliaments with a largely ceremonial head of state who formally opens and closes Parliament, a large elected lower house and a smaller, upper house. One of the fundamental principles of the British </w:t>
      </w:r>
      <w:proofErr w:type="gramStart"/>
      <w:r w:rsidRPr="00813344">
        <w:rPr>
          <w:lang w:val="en-US"/>
        </w:rPr>
        <w:t>unwritten</w:t>
      </w:r>
      <w:proofErr w:type="gramEnd"/>
      <w:r w:rsidRPr="00813344">
        <w:rPr>
          <w:lang w:val="en-US"/>
        </w:rPr>
        <w:t xml:space="preserve"> Constitution is the sovereignty of Parliament. It </w:t>
      </w:r>
      <w:r w:rsidRPr="00813344">
        <w:rPr>
          <w:lang w:val="en-US"/>
        </w:rPr>
        <w:lastRenderedPageBreak/>
        <w:t xml:space="preserve">means that Parliament has unlimited power in the legislative and executive spheres and that there is no institution that can declare its acts unconstitutional. In other words, Parliament can act as it pleases: to make or change any law, to prolong its own life beyond the normal period without consulting the electorate, etc. But in practice, however, Parliament does not make use of its supremacy in this way. Its members bear in mind their responsibility to the electorate. </w:t>
      </w:r>
    </w:p>
    <w:p w:rsidR="000B349B" w:rsidRDefault="000B349B" w:rsidP="000B349B">
      <w:pPr>
        <w:ind w:firstLine="567"/>
        <w:jc w:val="both"/>
        <w:rPr>
          <w:lang w:val="en-US"/>
        </w:rPr>
      </w:pPr>
      <w:r w:rsidRPr="00813344">
        <w:rPr>
          <w:lang w:val="en-US"/>
        </w:rPr>
        <w:t>The Lord Chancellor presides over the House of Lords as its Speaker and is sitting on a large couch known as the Woolsack, a symbol surviving from the 14h century when wool was England's staple trade.</w:t>
      </w:r>
    </w:p>
    <w:p w:rsidR="000B349B" w:rsidRDefault="000B349B" w:rsidP="000B349B">
      <w:pPr>
        <w:ind w:firstLine="567"/>
        <w:jc w:val="both"/>
        <w:rPr>
          <w:lang w:val="en-US"/>
        </w:rPr>
      </w:pPr>
      <w:r>
        <w:rPr>
          <w:lang w:val="en-US"/>
        </w:rPr>
        <w:t xml:space="preserve"> </w:t>
      </w:r>
    </w:p>
    <w:p w:rsidR="000B349B" w:rsidRPr="00F04EE5" w:rsidRDefault="000B349B" w:rsidP="000B349B">
      <w:pPr>
        <w:ind w:firstLine="567"/>
        <w:jc w:val="both"/>
        <w:rPr>
          <w:b/>
          <w:lang w:val="en-US"/>
        </w:rPr>
      </w:pPr>
      <w:r w:rsidRPr="00F04EE5">
        <w:rPr>
          <w:b/>
          <w:lang w:val="en-US"/>
        </w:rPr>
        <w:t>Look at the puzzle below. Go back to the text and scan it for the words which are equivalent in meaning to the following definitions. Complete the puzzle and find a key word in the center boxes.</w:t>
      </w:r>
    </w:p>
    <w:p w:rsidR="000B349B" w:rsidRPr="00813344" w:rsidRDefault="000B349B" w:rsidP="000B349B">
      <w:pPr>
        <w:ind w:firstLine="567"/>
        <w:jc w:val="both"/>
        <w:rPr>
          <w:lang w:val="en-US"/>
        </w:rPr>
      </w:pPr>
    </w:p>
    <w:tbl>
      <w:tblPr>
        <w:tblW w:w="0" w:type="auto"/>
        <w:tblLook w:val="04A0" w:firstRow="1" w:lastRow="0" w:firstColumn="1" w:lastColumn="0" w:noHBand="0" w:noVBand="1"/>
      </w:tblPr>
      <w:tblGrid>
        <w:gridCol w:w="495"/>
        <w:gridCol w:w="495"/>
        <w:gridCol w:w="495"/>
        <w:gridCol w:w="496"/>
        <w:gridCol w:w="496"/>
        <w:gridCol w:w="496"/>
        <w:gridCol w:w="496"/>
        <w:gridCol w:w="496"/>
        <w:gridCol w:w="496"/>
        <w:gridCol w:w="496"/>
        <w:gridCol w:w="496"/>
        <w:gridCol w:w="496"/>
      </w:tblGrid>
      <w:tr w:rsidR="000C37BA" w:rsidTr="000C37BA">
        <w:trPr>
          <w:trHeight w:val="467"/>
        </w:trPr>
        <w:tc>
          <w:tcPr>
            <w:tcW w:w="495" w:type="dxa"/>
            <w:shd w:val="clear" w:color="auto" w:fill="auto"/>
          </w:tcPr>
          <w:p w:rsidR="000B349B" w:rsidRPr="000C37BA" w:rsidRDefault="000B349B" w:rsidP="00FE30F4">
            <w:pPr>
              <w:rPr>
                <w:lang w:val="en-US"/>
              </w:rPr>
            </w:pPr>
          </w:p>
        </w:tc>
        <w:tc>
          <w:tcPr>
            <w:tcW w:w="495" w:type="dxa"/>
            <w:shd w:val="clear" w:color="auto" w:fill="auto"/>
          </w:tcPr>
          <w:p w:rsidR="000B349B" w:rsidRPr="000C37BA" w:rsidRDefault="000B349B" w:rsidP="00FE30F4">
            <w:pPr>
              <w:rPr>
                <w:lang w:val="en-US"/>
              </w:rPr>
            </w:pPr>
          </w:p>
        </w:tc>
        <w:tc>
          <w:tcPr>
            <w:tcW w:w="495" w:type="dxa"/>
            <w:tcBorders>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sz w:val="16"/>
                <w:szCs w:val="16"/>
                <w:lang w:val="en-US"/>
              </w:rPr>
            </w:pPr>
            <w:r w:rsidRPr="000C37BA">
              <w:rPr>
                <w:sz w:val="16"/>
                <w:szCs w:val="16"/>
                <w:lang w:val="en-US"/>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left w:val="single" w:sz="4" w:space="0" w:color="auto"/>
              <w:bottom w:val="single" w:sz="4" w:space="0" w:color="auto"/>
            </w:tcBorders>
            <w:shd w:val="clear" w:color="auto" w:fill="auto"/>
          </w:tcPr>
          <w:p w:rsidR="000B349B" w:rsidRDefault="000B349B" w:rsidP="00FE30F4"/>
        </w:tc>
        <w:tc>
          <w:tcPr>
            <w:tcW w:w="496" w:type="dxa"/>
            <w:shd w:val="clear" w:color="auto" w:fill="auto"/>
          </w:tcPr>
          <w:p w:rsidR="000B349B" w:rsidRDefault="000B349B" w:rsidP="00FE30F4"/>
        </w:tc>
      </w:tr>
      <w:tr w:rsidR="000C37BA" w:rsidTr="000C37BA">
        <w:trPr>
          <w:trHeight w:val="467"/>
        </w:trPr>
        <w:tc>
          <w:tcPr>
            <w:tcW w:w="495" w:type="dxa"/>
            <w:tcBorders>
              <w:bottom w:val="single" w:sz="4" w:space="0" w:color="auto"/>
            </w:tcBorders>
            <w:shd w:val="clear" w:color="auto" w:fill="auto"/>
          </w:tcPr>
          <w:p w:rsidR="000B349B" w:rsidRDefault="000B349B" w:rsidP="00FE30F4"/>
        </w:tc>
        <w:tc>
          <w:tcPr>
            <w:tcW w:w="495" w:type="dxa"/>
            <w:tcBorders>
              <w:bottom w:val="single" w:sz="4" w:space="0" w:color="auto"/>
            </w:tcBorders>
            <w:shd w:val="clear" w:color="auto" w:fill="auto"/>
          </w:tcPr>
          <w:p w:rsidR="000B349B" w:rsidRDefault="000B349B" w:rsidP="00FE30F4"/>
        </w:tc>
        <w:tc>
          <w:tcPr>
            <w:tcW w:w="495" w:type="dxa"/>
            <w:tcBorders>
              <w:bottom w:val="single" w:sz="4" w:space="0" w:color="auto"/>
            </w:tcBorders>
            <w:shd w:val="clear" w:color="auto" w:fill="auto"/>
          </w:tcPr>
          <w:p w:rsidR="000B349B" w:rsidRDefault="000B349B" w:rsidP="00FE30F4"/>
        </w:tc>
        <w:tc>
          <w:tcPr>
            <w:tcW w:w="496" w:type="dxa"/>
            <w:tcBorders>
              <w:top w:val="single" w:sz="4" w:space="0" w:color="auto"/>
              <w:bottom w:val="single" w:sz="4" w:space="0" w:color="auto"/>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left w:val="single" w:sz="4" w:space="0" w:color="auto"/>
            </w:tcBorders>
            <w:shd w:val="clear" w:color="auto" w:fill="auto"/>
          </w:tcPr>
          <w:p w:rsidR="000B349B" w:rsidRDefault="000B349B" w:rsidP="00FE30F4"/>
        </w:tc>
      </w:tr>
      <w:tr w:rsidR="000C37BA" w:rsidTr="000C37BA">
        <w:trPr>
          <w:trHeight w:val="467"/>
        </w:trPr>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3</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tcBorders>
            <w:shd w:val="clear" w:color="auto" w:fill="auto"/>
          </w:tcPr>
          <w:p w:rsidR="000B349B" w:rsidRDefault="000B349B" w:rsidP="00FE30F4"/>
        </w:tc>
        <w:tc>
          <w:tcPr>
            <w:tcW w:w="496" w:type="dxa"/>
            <w:shd w:val="clear" w:color="auto" w:fill="auto"/>
          </w:tcPr>
          <w:p w:rsidR="000B349B" w:rsidRDefault="000B349B" w:rsidP="00FE30F4"/>
        </w:tc>
      </w:tr>
      <w:tr w:rsidR="000C37BA" w:rsidTr="000C37BA">
        <w:trPr>
          <w:trHeight w:val="450"/>
        </w:trPr>
        <w:tc>
          <w:tcPr>
            <w:tcW w:w="495" w:type="dxa"/>
            <w:tcBorders>
              <w:top w:val="single" w:sz="4" w:space="0" w:color="auto"/>
            </w:tcBorders>
            <w:shd w:val="clear" w:color="auto" w:fill="auto"/>
          </w:tcPr>
          <w:p w:rsidR="000B349B" w:rsidRDefault="000B349B" w:rsidP="00FE30F4"/>
        </w:tc>
        <w:tc>
          <w:tcPr>
            <w:tcW w:w="495" w:type="dxa"/>
            <w:tcBorders>
              <w:top w:val="single" w:sz="4" w:space="0" w:color="auto"/>
            </w:tcBorders>
            <w:shd w:val="clear" w:color="auto" w:fill="auto"/>
          </w:tcPr>
          <w:p w:rsidR="000B349B" w:rsidRDefault="000B349B" w:rsidP="00FE30F4"/>
        </w:tc>
        <w:tc>
          <w:tcPr>
            <w:tcW w:w="495" w:type="dxa"/>
            <w:tcBorders>
              <w:top w:val="single" w:sz="4" w:space="0" w:color="auto"/>
            </w:tcBorders>
            <w:shd w:val="clear" w:color="auto" w:fill="auto"/>
          </w:tcPr>
          <w:p w:rsidR="000B349B" w:rsidRDefault="000B349B" w:rsidP="00FE30F4"/>
        </w:tc>
        <w:tc>
          <w:tcPr>
            <w:tcW w:w="496" w:type="dxa"/>
            <w:tcBorders>
              <w:top w:val="single" w:sz="4" w:space="0" w:color="auto"/>
            </w:tcBorders>
            <w:shd w:val="clear" w:color="auto" w:fill="auto"/>
          </w:tcPr>
          <w:p w:rsidR="000B349B" w:rsidRDefault="000B349B" w:rsidP="00FE30F4"/>
        </w:tc>
        <w:tc>
          <w:tcPr>
            <w:tcW w:w="496" w:type="dxa"/>
            <w:tcBorders>
              <w:top w:val="single" w:sz="4" w:space="0" w:color="auto"/>
              <w:bottom w:val="single" w:sz="4" w:space="0" w:color="auto"/>
            </w:tcBorders>
            <w:shd w:val="clear" w:color="auto" w:fill="auto"/>
          </w:tcPr>
          <w:p w:rsidR="000B349B" w:rsidRDefault="000B349B" w:rsidP="00FE30F4"/>
        </w:tc>
        <w:tc>
          <w:tcPr>
            <w:tcW w:w="496" w:type="dxa"/>
            <w:tcBorders>
              <w:top w:val="single" w:sz="4" w:space="0" w:color="auto"/>
              <w:bottom w:val="single" w:sz="4" w:space="0" w:color="auto"/>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r w:rsidRPr="000C37BA">
              <w:rPr>
                <w:sz w:val="16"/>
                <w:szCs w:val="16"/>
                <w:lang w:val="en-US"/>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left w:val="single" w:sz="4" w:space="0" w:color="auto"/>
              <w:bottom w:val="single" w:sz="4" w:space="0" w:color="auto"/>
            </w:tcBorders>
            <w:shd w:val="clear" w:color="auto" w:fill="auto"/>
          </w:tcPr>
          <w:p w:rsidR="000B349B" w:rsidRDefault="000B349B" w:rsidP="00FE30F4"/>
        </w:tc>
      </w:tr>
      <w:tr w:rsidR="000C37BA" w:rsidTr="000C37BA">
        <w:trPr>
          <w:trHeight w:val="467"/>
        </w:trPr>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6" w:type="dxa"/>
            <w:tcBorders>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r>
      <w:tr w:rsidR="000C37BA" w:rsidTr="000C37BA">
        <w:trPr>
          <w:trHeight w:val="467"/>
        </w:trPr>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6" w:type="dxa"/>
            <w:tcBorders>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tcBorders>
            <w:shd w:val="clear" w:color="auto" w:fill="auto"/>
          </w:tcPr>
          <w:p w:rsidR="000B349B" w:rsidRDefault="000B349B" w:rsidP="00FE30F4"/>
        </w:tc>
      </w:tr>
      <w:tr w:rsidR="000C37BA" w:rsidTr="000C37BA">
        <w:trPr>
          <w:trHeight w:val="467"/>
        </w:trPr>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6" w:type="dxa"/>
            <w:shd w:val="clear" w:color="auto" w:fill="auto"/>
          </w:tcPr>
          <w:p w:rsidR="000B349B" w:rsidRDefault="000B349B" w:rsidP="00FE30F4"/>
        </w:tc>
        <w:tc>
          <w:tcPr>
            <w:tcW w:w="496" w:type="dxa"/>
            <w:tcBorders>
              <w:top w:val="single" w:sz="4" w:space="0" w:color="auto"/>
              <w:bottom w:val="single" w:sz="4" w:space="0" w:color="auto"/>
            </w:tcBorders>
            <w:shd w:val="clear" w:color="auto" w:fill="auto"/>
          </w:tcPr>
          <w:p w:rsidR="000B349B" w:rsidRDefault="000B349B" w:rsidP="00FE30F4"/>
        </w:tc>
        <w:tc>
          <w:tcPr>
            <w:tcW w:w="496" w:type="dxa"/>
            <w:tcBorders>
              <w:top w:val="single" w:sz="4" w:space="0" w:color="auto"/>
              <w:bottom w:val="single" w:sz="4" w:space="0" w:color="auto"/>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r w:rsidRPr="000C37BA">
              <w:rPr>
                <w:sz w:val="16"/>
                <w:szCs w:val="16"/>
                <w:lang w:val="en-US"/>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left w:val="single" w:sz="4" w:space="0" w:color="auto"/>
            </w:tcBorders>
            <w:shd w:val="clear" w:color="auto" w:fill="auto"/>
          </w:tcPr>
          <w:p w:rsidR="000B349B" w:rsidRDefault="000B349B" w:rsidP="00FE30F4"/>
        </w:tc>
      </w:tr>
      <w:tr w:rsidR="000C37BA" w:rsidTr="000C37BA">
        <w:trPr>
          <w:trHeight w:val="467"/>
        </w:trPr>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5" w:type="dxa"/>
            <w:shd w:val="clear" w:color="auto" w:fill="auto"/>
          </w:tcPr>
          <w:p w:rsidR="000B349B" w:rsidRDefault="000B349B" w:rsidP="00FE30F4"/>
        </w:tc>
        <w:tc>
          <w:tcPr>
            <w:tcW w:w="496" w:type="dxa"/>
            <w:tcBorders>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left w:val="single" w:sz="4" w:space="0" w:color="auto"/>
            </w:tcBorders>
            <w:shd w:val="clear" w:color="auto" w:fill="auto"/>
          </w:tcPr>
          <w:p w:rsidR="000B349B" w:rsidRDefault="000B349B" w:rsidP="00FE30F4"/>
        </w:tc>
      </w:tr>
      <w:tr w:rsidR="000C37BA" w:rsidTr="000C37BA">
        <w:trPr>
          <w:trHeight w:val="467"/>
        </w:trPr>
        <w:tc>
          <w:tcPr>
            <w:tcW w:w="495" w:type="dxa"/>
            <w:shd w:val="clear" w:color="auto" w:fill="auto"/>
          </w:tcPr>
          <w:p w:rsidR="000B349B" w:rsidRDefault="000B349B" w:rsidP="00FE30F4"/>
        </w:tc>
        <w:tc>
          <w:tcPr>
            <w:tcW w:w="495" w:type="dxa"/>
            <w:tcBorders>
              <w:bottom w:val="single" w:sz="4" w:space="0" w:color="auto"/>
            </w:tcBorders>
            <w:shd w:val="clear" w:color="auto" w:fill="auto"/>
          </w:tcPr>
          <w:p w:rsidR="000B349B" w:rsidRDefault="000B349B" w:rsidP="00FE30F4"/>
        </w:tc>
        <w:tc>
          <w:tcPr>
            <w:tcW w:w="495" w:type="dxa"/>
            <w:tcBorders>
              <w:bottom w:val="single" w:sz="4" w:space="0" w:color="auto"/>
            </w:tcBorders>
            <w:shd w:val="clear" w:color="auto" w:fill="auto"/>
          </w:tcPr>
          <w:p w:rsidR="000B349B" w:rsidRDefault="000B349B" w:rsidP="00FE30F4"/>
        </w:tc>
        <w:tc>
          <w:tcPr>
            <w:tcW w:w="496" w:type="dxa"/>
            <w:tcBorders>
              <w:bottom w:val="single" w:sz="4" w:space="0" w:color="auto"/>
            </w:tcBorders>
            <w:shd w:val="clear" w:color="auto" w:fill="auto"/>
          </w:tcPr>
          <w:p w:rsidR="000B349B" w:rsidRDefault="000B349B" w:rsidP="00FE30F4"/>
        </w:tc>
        <w:tc>
          <w:tcPr>
            <w:tcW w:w="496" w:type="dxa"/>
            <w:tcBorders>
              <w:top w:val="single" w:sz="4" w:space="0" w:color="auto"/>
              <w:bottom w:val="single" w:sz="4" w:space="0" w:color="auto"/>
              <w:right w:val="single" w:sz="4" w:space="0" w:color="auto"/>
            </w:tcBorders>
            <w:shd w:val="clear" w:color="auto" w:fill="auto"/>
          </w:tcPr>
          <w:p w:rsidR="000B349B" w:rsidRDefault="000B349B" w:rsidP="00FE30F4"/>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9</w:t>
            </w: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tcBorders>
            <w:shd w:val="clear" w:color="auto" w:fill="auto"/>
          </w:tcPr>
          <w:p w:rsidR="000B349B" w:rsidRDefault="000B349B" w:rsidP="00FE30F4"/>
        </w:tc>
        <w:tc>
          <w:tcPr>
            <w:tcW w:w="496" w:type="dxa"/>
            <w:tcBorders>
              <w:top w:val="single" w:sz="4" w:space="0" w:color="auto"/>
              <w:bottom w:val="single" w:sz="4" w:space="0" w:color="auto"/>
            </w:tcBorders>
            <w:shd w:val="clear" w:color="auto" w:fill="auto"/>
          </w:tcPr>
          <w:p w:rsidR="000B349B" w:rsidRDefault="000B349B" w:rsidP="00FE30F4"/>
        </w:tc>
        <w:tc>
          <w:tcPr>
            <w:tcW w:w="496" w:type="dxa"/>
            <w:tcBorders>
              <w:bottom w:val="single" w:sz="4" w:space="0" w:color="auto"/>
            </w:tcBorders>
            <w:shd w:val="clear" w:color="auto" w:fill="auto"/>
          </w:tcPr>
          <w:p w:rsidR="000B349B" w:rsidRDefault="000B349B" w:rsidP="00FE30F4"/>
        </w:tc>
      </w:tr>
      <w:tr w:rsidR="000C37BA" w:rsidTr="000C37BA">
        <w:trPr>
          <w:trHeight w:val="467"/>
        </w:trPr>
        <w:tc>
          <w:tcPr>
            <w:tcW w:w="495" w:type="dxa"/>
            <w:tcBorders>
              <w:bottom w:val="single" w:sz="4" w:space="0" w:color="auto"/>
              <w:right w:val="single" w:sz="4" w:space="0" w:color="auto"/>
            </w:tcBorders>
            <w:shd w:val="clear" w:color="auto" w:fill="auto"/>
          </w:tcPr>
          <w:p w:rsidR="000B349B" w:rsidRDefault="000B349B" w:rsidP="00FE30F4"/>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10</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r>
      <w:tr w:rsidR="000C37BA" w:rsidTr="000C37BA">
        <w:trPr>
          <w:trHeight w:val="450"/>
        </w:trPr>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11</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r>
      <w:tr w:rsidR="000C37BA" w:rsidTr="000C37BA">
        <w:trPr>
          <w:trHeight w:val="467"/>
        </w:trPr>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r w:rsidRPr="000C37BA">
              <w:rPr>
                <w:sz w:val="16"/>
                <w:szCs w:val="16"/>
                <w:lang w:val="en-US"/>
              </w:rPr>
              <w:t>12</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C4BC96"/>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0B349B" w:rsidRPr="000C37BA" w:rsidRDefault="000B349B" w:rsidP="00FE30F4">
            <w:pPr>
              <w:rPr>
                <w:lang w:val="en-US"/>
              </w:rPr>
            </w:pPr>
          </w:p>
        </w:tc>
        <w:tc>
          <w:tcPr>
            <w:tcW w:w="496" w:type="dxa"/>
            <w:tcBorders>
              <w:top w:val="single" w:sz="4" w:space="0" w:color="auto"/>
              <w:left w:val="single" w:sz="4" w:space="0" w:color="auto"/>
            </w:tcBorders>
            <w:shd w:val="clear" w:color="auto" w:fill="auto"/>
          </w:tcPr>
          <w:p w:rsidR="000B349B" w:rsidRDefault="000B349B" w:rsidP="00FE30F4"/>
        </w:tc>
        <w:tc>
          <w:tcPr>
            <w:tcW w:w="496" w:type="dxa"/>
            <w:tcBorders>
              <w:top w:val="single" w:sz="4" w:space="0" w:color="auto"/>
            </w:tcBorders>
            <w:shd w:val="clear" w:color="auto" w:fill="auto"/>
          </w:tcPr>
          <w:p w:rsidR="000B349B" w:rsidRDefault="000B349B" w:rsidP="00FE30F4"/>
        </w:tc>
      </w:tr>
    </w:tbl>
    <w:p w:rsidR="000B349B" w:rsidRDefault="000B349B" w:rsidP="000B349B"/>
    <w:p w:rsidR="000B349B" w:rsidRPr="009B4FFC" w:rsidRDefault="000B349B" w:rsidP="000B349B">
      <w:pPr>
        <w:pStyle w:val="a4"/>
        <w:numPr>
          <w:ilvl w:val="0"/>
          <w:numId w:val="3"/>
        </w:numPr>
        <w:jc w:val="both"/>
        <w:rPr>
          <w:rStyle w:val="a5"/>
          <w:rFonts w:ascii="Times New Roman" w:hAnsi="Times New Roman"/>
          <w:i w:val="0"/>
          <w:iCs w:val="0"/>
          <w:sz w:val="24"/>
          <w:szCs w:val="24"/>
          <w:lang w:val="en-US"/>
        </w:rPr>
      </w:pPr>
      <w:r w:rsidRPr="009B4FFC">
        <w:rPr>
          <w:rFonts w:ascii="Times New Roman" w:hAnsi="Times New Roman"/>
          <w:sz w:val="24"/>
          <w:szCs w:val="24"/>
          <w:shd w:val="clear" w:color="auto" w:fill="FFFFFF"/>
          <w:lang w:val="en-US"/>
        </w:rPr>
        <w:t>An imaginary animal like a white horse with a long straight horn growing on its head, the official national animal of </w:t>
      </w:r>
      <w:r w:rsidRPr="009B4FFC">
        <w:rPr>
          <w:rStyle w:val="a5"/>
          <w:rFonts w:ascii="Times New Roman" w:hAnsi="Times New Roman"/>
          <w:bCs/>
          <w:sz w:val="24"/>
          <w:szCs w:val="24"/>
          <w:shd w:val="clear" w:color="auto" w:fill="FFFFFF"/>
          <w:lang w:val="en-US"/>
        </w:rPr>
        <w:t>Scotland.</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lang w:val="en-US"/>
        </w:rPr>
        <w:t>The Union Jack consists of them.</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The group of people who are elected to make and change the laws of a country.</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 xml:space="preserve">A short sentence or phrase that expresses the aims and beliefs of some </w:t>
      </w:r>
      <w:proofErr w:type="spellStart"/>
      <w:r w:rsidRPr="009B4FFC">
        <w:rPr>
          <w:rFonts w:ascii="Times New Roman" w:hAnsi="Times New Roman"/>
          <w:sz w:val="24"/>
          <w:szCs w:val="24"/>
          <w:shd w:val="clear" w:color="auto" w:fill="FFFFFF"/>
          <w:lang w:val="en-US"/>
        </w:rPr>
        <w:t>organisation</w:t>
      </w:r>
      <w:proofErr w:type="spellEnd"/>
      <w:r w:rsidRPr="009B4FFC">
        <w:rPr>
          <w:rFonts w:ascii="Times New Roman" w:hAnsi="Times New Roman"/>
          <w:sz w:val="24"/>
          <w:szCs w:val="24"/>
          <w:shd w:val="clear" w:color="auto" w:fill="FFFFFF"/>
          <w:lang w:val="en-US"/>
        </w:rPr>
        <w:t>.</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A very large square cushion, on which the Lord Speaker sits in the House of Lords.</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A country that has a king or queen as head of state.</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lang w:val="en-US"/>
        </w:rPr>
        <w:t>The flag of this UK country isn't represented in the national flag of the UK.</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The title of the person whose job is to control the discussions in a parliament.</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lang w:val="en-US"/>
        </w:rPr>
        <w:t>The national musical instrument of Ireland.</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Connected with the act of making and passing laws.</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The system of laws and basic principles that a country is governed by.</w:t>
      </w:r>
    </w:p>
    <w:p w:rsidR="000B349B" w:rsidRPr="009B4FFC" w:rsidRDefault="000B349B" w:rsidP="000B349B">
      <w:pPr>
        <w:pStyle w:val="a4"/>
        <w:numPr>
          <w:ilvl w:val="0"/>
          <w:numId w:val="3"/>
        </w:numPr>
        <w:jc w:val="both"/>
        <w:rPr>
          <w:rFonts w:ascii="Times New Roman" w:hAnsi="Times New Roman"/>
          <w:sz w:val="24"/>
          <w:szCs w:val="24"/>
          <w:lang w:val="en-US"/>
        </w:rPr>
      </w:pPr>
      <w:r w:rsidRPr="009B4FFC">
        <w:rPr>
          <w:rFonts w:ascii="Times New Roman" w:hAnsi="Times New Roman"/>
          <w:sz w:val="24"/>
          <w:szCs w:val="24"/>
          <w:shd w:val="clear" w:color="auto" w:fill="FFFFFF"/>
          <w:lang w:val="en-US"/>
        </w:rPr>
        <w:t xml:space="preserve">A British rank and title that are given to a man as an </w:t>
      </w:r>
      <w:proofErr w:type="spellStart"/>
      <w:r w:rsidRPr="009B4FFC">
        <w:rPr>
          <w:rFonts w:ascii="Times New Roman" w:hAnsi="Times New Roman"/>
          <w:sz w:val="24"/>
          <w:szCs w:val="24"/>
          <w:shd w:val="clear" w:color="auto" w:fill="FFFFFF"/>
          <w:lang w:val="en-US"/>
        </w:rPr>
        <w:t>honour</w:t>
      </w:r>
      <w:proofErr w:type="spellEnd"/>
      <w:r w:rsidRPr="009B4FFC">
        <w:rPr>
          <w:rFonts w:ascii="Times New Roman" w:hAnsi="Times New Roman"/>
          <w:sz w:val="24"/>
          <w:szCs w:val="24"/>
          <w:shd w:val="clear" w:color="auto" w:fill="FFFFFF"/>
          <w:lang w:val="en-US"/>
        </w:rPr>
        <w:t> for achievement or for doing good things.</w:t>
      </w:r>
    </w:p>
    <w:p w:rsidR="000B349B" w:rsidRPr="000C37BA" w:rsidRDefault="000C37BA" w:rsidP="000C37BA">
      <w:pPr>
        <w:ind w:firstLine="709"/>
        <w:jc w:val="right"/>
        <w:rPr>
          <w:i/>
          <w:lang w:val="en-US"/>
        </w:rPr>
      </w:pPr>
      <w:r w:rsidRPr="000C37BA">
        <w:rPr>
          <w:i/>
          <w:lang w:val="en-US"/>
        </w:rPr>
        <w:t>(6 points)</w:t>
      </w:r>
    </w:p>
    <w:p w:rsidR="00804731" w:rsidRDefault="00804731" w:rsidP="00810950">
      <w:pPr>
        <w:ind w:firstLine="709"/>
        <w:rPr>
          <w:b/>
          <w:lang w:val="en-US"/>
        </w:rPr>
      </w:pPr>
    </w:p>
    <w:p w:rsidR="009061CE" w:rsidRPr="006E6DB5" w:rsidRDefault="009061CE" w:rsidP="00810950">
      <w:pPr>
        <w:ind w:firstLine="709"/>
        <w:rPr>
          <w:lang w:val="en-US"/>
        </w:rPr>
        <w:sectPr w:rsidR="009061CE" w:rsidRPr="006E6DB5">
          <w:pgSz w:w="11906" w:h="16838"/>
          <w:pgMar w:top="1134" w:right="850" w:bottom="1134" w:left="1701" w:header="708" w:footer="708" w:gutter="0"/>
          <w:cols w:space="708"/>
          <w:docGrid w:linePitch="360"/>
        </w:sectPr>
      </w:pPr>
      <w:bookmarkStart w:id="0" w:name="_GoBack"/>
      <w:bookmarkEnd w:id="0"/>
    </w:p>
    <w:p w:rsidR="00804731" w:rsidRDefault="00804731" w:rsidP="00810950">
      <w:pPr>
        <w:ind w:firstLine="709"/>
        <w:rPr>
          <w:lang w:val="en-US"/>
        </w:rPr>
      </w:pPr>
    </w:p>
    <w:p w:rsidR="00A514E0" w:rsidRPr="0017216D" w:rsidRDefault="00A514E0" w:rsidP="00A514E0">
      <w:pPr>
        <w:ind w:firstLine="709"/>
        <w:jc w:val="both"/>
        <w:rPr>
          <w:b/>
          <w:lang w:val="en-US"/>
        </w:rPr>
      </w:pPr>
      <w:r>
        <w:rPr>
          <w:b/>
          <w:lang w:val="en-US"/>
        </w:rPr>
        <w:t>5</w:t>
      </w:r>
      <w:r w:rsidRPr="0017216D">
        <w:rPr>
          <w:b/>
          <w:lang w:val="en-US"/>
        </w:rPr>
        <w:t xml:space="preserve">. Choose the only correct option in each sentence. </w:t>
      </w:r>
    </w:p>
    <w:p w:rsidR="00A514E0" w:rsidRPr="0017216D" w:rsidRDefault="00A514E0" w:rsidP="00A514E0">
      <w:pPr>
        <w:ind w:firstLine="709"/>
        <w:jc w:val="both"/>
        <w:rPr>
          <w:b/>
          <w:lang w:val="en-US"/>
        </w:rPr>
      </w:pPr>
    </w:p>
    <w:p w:rsidR="00A514E0" w:rsidRPr="0017216D" w:rsidRDefault="00A514E0" w:rsidP="00A514E0">
      <w:pPr>
        <w:ind w:firstLine="709"/>
        <w:jc w:val="both"/>
        <w:rPr>
          <w:lang w:val="en-US"/>
        </w:rPr>
      </w:pPr>
      <w:r w:rsidRPr="0017216D">
        <w:rPr>
          <w:lang w:val="en-US"/>
        </w:rPr>
        <w:t xml:space="preserve">1. I suggest ________ tomorrow.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to meet; </w:t>
      </w:r>
    </w:p>
    <w:p w:rsidR="00EE484F" w:rsidRDefault="00A514E0" w:rsidP="00A514E0">
      <w:pPr>
        <w:ind w:firstLine="709"/>
        <w:jc w:val="both"/>
        <w:rPr>
          <w:lang w:val="en-US"/>
        </w:rPr>
      </w:pPr>
      <w:r w:rsidRPr="0017216D">
        <w:rPr>
          <w:lang w:val="en-US"/>
        </w:rPr>
        <w:t xml:space="preserve">B. we meet; </w:t>
      </w:r>
    </w:p>
    <w:p w:rsidR="00EE484F" w:rsidRDefault="00A514E0" w:rsidP="00A514E0">
      <w:pPr>
        <w:ind w:firstLine="709"/>
        <w:jc w:val="both"/>
        <w:rPr>
          <w:lang w:val="en-US"/>
        </w:rPr>
      </w:pPr>
      <w:r w:rsidRPr="0017216D">
        <w:rPr>
          <w:lang w:val="en-US"/>
        </w:rPr>
        <w:t xml:space="preserve">C. us to meet; </w:t>
      </w:r>
    </w:p>
    <w:p w:rsidR="00A514E0" w:rsidRPr="0017216D" w:rsidRDefault="00A514E0" w:rsidP="00A514E0">
      <w:pPr>
        <w:ind w:firstLine="709"/>
        <w:jc w:val="both"/>
        <w:rPr>
          <w:lang w:val="en-US"/>
        </w:rPr>
      </w:pPr>
      <w:r w:rsidRPr="0017216D">
        <w:rPr>
          <w:lang w:val="en-US"/>
        </w:rPr>
        <w:t>D. us to meeting</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2. They blamed the failure _________ the company.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on; </w:t>
      </w:r>
    </w:p>
    <w:p w:rsidR="00EE484F" w:rsidRDefault="00A514E0" w:rsidP="00A514E0">
      <w:pPr>
        <w:ind w:firstLine="709"/>
        <w:jc w:val="both"/>
        <w:rPr>
          <w:lang w:val="en-US"/>
        </w:rPr>
      </w:pPr>
      <w:r w:rsidRPr="0017216D">
        <w:rPr>
          <w:lang w:val="en-US"/>
        </w:rPr>
        <w:t xml:space="preserve">B. at; </w:t>
      </w:r>
    </w:p>
    <w:p w:rsidR="00EE484F" w:rsidRDefault="00A514E0" w:rsidP="00A514E0">
      <w:pPr>
        <w:ind w:firstLine="709"/>
        <w:jc w:val="both"/>
        <w:rPr>
          <w:lang w:val="en-US"/>
        </w:rPr>
      </w:pPr>
      <w:r w:rsidRPr="0017216D">
        <w:rPr>
          <w:lang w:val="en-US"/>
        </w:rPr>
        <w:t xml:space="preserve">C. for; </w:t>
      </w:r>
    </w:p>
    <w:p w:rsidR="00A514E0" w:rsidRPr="0017216D" w:rsidRDefault="00A514E0" w:rsidP="00A514E0">
      <w:pPr>
        <w:ind w:firstLine="709"/>
        <w:jc w:val="both"/>
        <w:rPr>
          <w:lang w:val="en-US"/>
        </w:rPr>
      </w:pPr>
      <w:r w:rsidRPr="0017216D">
        <w:rPr>
          <w:lang w:val="en-US"/>
        </w:rPr>
        <w:t>D. with</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3. I am trying to get my friend __________ an Apple laptop.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to buy;</w:t>
      </w:r>
    </w:p>
    <w:p w:rsidR="00EE484F" w:rsidRDefault="00A514E0" w:rsidP="00A514E0">
      <w:pPr>
        <w:ind w:firstLine="709"/>
        <w:jc w:val="both"/>
        <w:rPr>
          <w:lang w:val="en-US"/>
        </w:rPr>
      </w:pPr>
      <w:r w:rsidRPr="0017216D">
        <w:rPr>
          <w:lang w:val="en-US"/>
        </w:rPr>
        <w:t xml:space="preserve"> B. buy; </w:t>
      </w:r>
    </w:p>
    <w:p w:rsidR="00EE484F" w:rsidRDefault="00A514E0" w:rsidP="00A514E0">
      <w:pPr>
        <w:ind w:firstLine="709"/>
        <w:jc w:val="both"/>
        <w:rPr>
          <w:lang w:val="en-US"/>
        </w:rPr>
      </w:pPr>
      <w:r w:rsidRPr="0017216D">
        <w:rPr>
          <w:lang w:val="en-US"/>
        </w:rPr>
        <w:t xml:space="preserve">C. into buying; </w:t>
      </w:r>
    </w:p>
    <w:p w:rsidR="00A514E0" w:rsidRPr="0017216D" w:rsidRDefault="00A514E0" w:rsidP="00A514E0">
      <w:pPr>
        <w:ind w:firstLine="709"/>
        <w:jc w:val="both"/>
        <w:rPr>
          <w:lang w:val="en-US"/>
        </w:rPr>
      </w:pPr>
      <w:r w:rsidRPr="0017216D">
        <w:rPr>
          <w:lang w:val="en-US"/>
        </w:rPr>
        <w:t>D. buying</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4. She may have missed the train, in ___________ case she won't arrive for another hour.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what; </w:t>
      </w:r>
    </w:p>
    <w:p w:rsidR="00EE484F" w:rsidRDefault="00A514E0" w:rsidP="00A514E0">
      <w:pPr>
        <w:ind w:firstLine="709"/>
        <w:jc w:val="both"/>
        <w:rPr>
          <w:lang w:val="en-US"/>
        </w:rPr>
      </w:pPr>
      <w:r w:rsidRPr="0017216D">
        <w:rPr>
          <w:lang w:val="en-US"/>
        </w:rPr>
        <w:t>B. which;</w:t>
      </w:r>
    </w:p>
    <w:p w:rsidR="00EE484F" w:rsidRDefault="00A514E0" w:rsidP="00A514E0">
      <w:pPr>
        <w:ind w:firstLine="709"/>
        <w:jc w:val="both"/>
        <w:rPr>
          <w:lang w:val="en-US"/>
        </w:rPr>
      </w:pPr>
      <w:r w:rsidRPr="0017216D">
        <w:rPr>
          <w:lang w:val="en-US"/>
        </w:rPr>
        <w:t xml:space="preserve">C. that; </w:t>
      </w:r>
    </w:p>
    <w:p w:rsidR="00A514E0" w:rsidRPr="0017216D" w:rsidRDefault="00A514E0" w:rsidP="00A514E0">
      <w:pPr>
        <w:ind w:firstLine="709"/>
        <w:jc w:val="both"/>
        <w:rPr>
          <w:lang w:val="en-US"/>
        </w:rPr>
      </w:pPr>
      <w:r w:rsidRPr="0017216D">
        <w:rPr>
          <w:lang w:val="en-US"/>
        </w:rPr>
        <w:t xml:space="preserve">D. - </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5. Although friendly at first, the Aborigines soon changed their attitude when they __________.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made to work;</w:t>
      </w:r>
    </w:p>
    <w:p w:rsidR="00EE484F" w:rsidRDefault="00A514E0" w:rsidP="00A514E0">
      <w:pPr>
        <w:ind w:firstLine="709"/>
        <w:jc w:val="both"/>
        <w:rPr>
          <w:lang w:val="en-US"/>
        </w:rPr>
      </w:pPr>
      <w:r w:rsidRPr="0017216D">
        <w:rPr>
          <w:lang w:val="en-US"/>
        </w:rPr>
        <w:t xml:space="preserve"> B. were made working;</w:t>
      </w:r>
    </w:p>
    <w:p w:rsidR="00EE484F" w:rsidRDefault="00A514E0" w:rsidP="00A514E0">
      <w:pPr>
        <w:ind w:firstLine="709"/>
        <w:jc w:val="both"/>
        <w:rPr>
          <w:lang w:val="en-US"/>
        </w:rPr>
      </w:pPr>
      <w:r w:rsidRPr="0017216D">
        <w:rPr>
          <w:lang w:val="en-US"/>
        </w:rPr>
        <w:t xml:space="preserve"> C. were made to work;</w:t>
      </w:r>
    </w:p>
    <w:p w:rsidR="00A514E0" w:rsidRPr="0017216D" w:rsidRDefault="00A514E0" w:rsidP="00A514E0">
      <w:pPr>
        <w:ind w:firstLine="709"/>
        <w:jc w:val="both"/>
        <w:rPr>
          <w:lang w:val="en-US"/>
        </w:rPr>
      </w:pPr>
      <w:r w:rsidRPr="0017216D">
        <w:rPr>
          <w:lang w:val="en-US"/>
        </w:rPr>
        <w:t xml:space="preserve"> D. were made working</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EE484F" w:rsidRDefault="00EE484F" w:rsidP="00A514E0">
      <w:pPr>
        <w:ind w:firstLine="709"/>
        <w:jc w:val="both"/>
        <w:rPr>
          <w:lang w:val="en-US"/>
        </w:rPr>
      </w:pPr>
    </w:p>
    <w:p w:rsidR="00A514E0" w:rsidRPr="0017216D" w:rsidRDefault="00A514E0" w:rsidP="00A514E0">
      <w:pPr>
        <w:ind w:firstLine="709"/>
        <w:jc w:val="both"/>
        <w:rPr>
          <w:lang w:val="en-US"/>
        </w:rPr>
      </w:pPr>
      <w:r w:rsidRPr="0017216D">
        <w:rPr>
          <w:lang w:val="en-US"/>
        </w:rPr>
        <w:lastRenderedPageBreak/>
        <w:t xml:space="preserve">6. At times, I had to take a taxi, ____________ for class.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for not to be late;</w:t>
      </w:r>
    </w:p>
    <w:p w:rsidR="00EE484F" w:rsidRDefault="00A514E0" w:rsidP="00A514E0">
      <w:pPr>
        <w:ind w:firstLine="709"/>
        <w:jc w:val="both"/>
        <w:rPr>
          <w:lang w:val="en-US"/>
        </w:rPr>
      </w:pPr>
      <w:r w:rsidRPr="0017216D">
        <w:rPr>
          <w:lang w:val="en-US"/>
        </w:rPr>
        <w:t xml:space="preserve"> B. for not being late; </w:t>
      </w:r>
    </w:p>
    <w:p w:rsidR="00EE484F" w:rsidRDefault="00A514E0" w:rsidP="00A514E0">
      <w:pPr>
        <w:ind w:firstLine="709"/>
        <w:jc w:val="both"/>
        <w:rPr>
          <w:lang w:val="en-US"/>
        </w:rPr>
      </w:pPr>
      <w:r w:rsidRPr="0017216D">
        <w:rPr>
          <w:lang w:val="en-US"/>
        </w:rPr>
        <w:t xml:space="preserve">C. so not being late; </w:t>
      </w:r>
    </w:p>
    <w:p w:rsidR="00A514E0" w:rsidRPr="0017216D" w:rsidRDefault="00A514E0" w:rsidP="00A514E0">
      <w:pPr>
        <w:ind w:firstLine="709"/>
        <w:jc w:val="both"/>
        <w:rPr>
          <w:lang w:val="en-US"/>
        </w:rPr>
      </w:pPr>
      <w:r w:rsidRPr="0017216D">
        <w:rPr>
          <w:lang w:val="en-US"/>
        </w:rPr>
        <w:t>D. so as not to be late</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7. The unexpected is usually ___________ unbelievable.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that brings the;</w:t>
      </w:r>
    </w:p>
    <w:p w:rsidR="00EE484F" w:rsidRDefault="00A514E0" w:rsidP="00A514E0">
      <w:pPr>
        <w:ind w:firstLine="709"/>
        <w:jc w:val="both"/>
        <w:rPr>
          <w:lang w:val="en-US"/>
        </w:rPr>
      </w:pPr>
      <w:r w:rsidRPr="0017216D">
        <w:rPr>
          <w:lang w:val="en-US"/>
        </w:rPr>
        <w:t xml:space="preserve"> B. which brings;</w:t>
      </w:r>
    </w:p>
    <w:p w:rsidR="00EE484F" w:rsidRDefault="00A514E0" w:rsidP="00A514E0">
      <w:pPr>
        <w:ind w:firstLine="709"/>
        <w:jc w:val="both"/>
        <w:rPr>
          <w:lang w:val="en-US"/>
        </w:rPr>
      </w:pPr>
      <w:r w:rsidRPr="0017216D">
        <w:rPr>
          <w:lang w:val="en-US"/>
        </w:rPr>
        <w:t xml:space="preserve"> C. what brings; </w:t>
      </w:r>
    </w:p>
    <w:p w:rsidR="00A514E0" w:rsidRPr="0017216D" w:rsidRDefault="00A514E0" w:rsidP="00A514E0">
      <w:pPr>
        <w:ind w:firstLine="709"/>
        <w:jc w:val="both"/>
        <w:rPr>
          <w:lang w:val="en-US"/>
        </w:rPr>
      </w:pPr>
      <w:r w:rsidRPr="0017216D">
        <w:rPr>
          <w:lang w:val="en-US"/>
        </w:rPr>
        <w:t>D. what brings the</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8. Tired __________, I tried to help them.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as was I; </w:t>
      </w:r>
    </w:p>
    <w:p w:rsidR="00EE484F" w:rsidRDefault="00A514E0" w:rsidP="00A514E0">
      <w:pPr>
        <w:ind w:firstLine="709"/>
        <w:jc w:val="both"/>
        <w:rPr>
          <w:lang w:val="en-US"/>
        </w:rPr>
      </w:pPr>
      <w:r w:rsidRPr="0017216D">
        <w:rPr>
          <w:lang w:val="en-US"/>
        </w:rPr>
        <w:t>B. that I was;</w:t>
      </w:r>
    </w:p>
    <w:p w:rsidR="00EE484F" w:rsidRDefault="00A514E0" w:rsidP="00A514E0">
      <w:pPr>
        <w:ind w:firstLine="709"/>
        <w:jc w:val="both"/>
        <w:rPr>
          <w:lang w:val="en-US"/>
        </w:rPr>
      </w:pPr>
      <w:r w:rsidRPr="0017216D">
        <w:rPr>
          <w:lang w:val="en-US"/>
        </w:rPr>
        <w:t xml:space="preserve"> C. that was I;</w:t>
      </w:r>
    </w:p>
    <w:p w:rsidR="00A514E0" w:rsidRPr="0017216D" w:rsidRDefault="00A514E0" w:rsidP="00A514E0">
      <w:pPr>
        <w:ind w:firstLine="709"/>
        <w:jc w:val="both"/>
        <w:rPr>
          <w:lang w:val="en-US"/>
        </w:rPr>
      </w:pPr>
      <w:r w:rsidRPr="0017216D">
        <w:rPr>
          <w:lang w:val="en-US"/>
        </w:rPr>
        <w:t xml:space="preserve"> D. as I was</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9. My cat doesn't eat cucumbers. - ___________ mine.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So doesn't;</w:t>
      </w:r>
    </w:p>
    <w:p w:rsidR="00EE484F" w:rsidRDefault="00A514E0" w:rsidP="00A514E0">
      <w:pPr>
        <w:ind w:firstLine="709"/>
        <w:jc w:val="both"/>
        <w:rPr>
          <w:lang w:val="en-US"/>
        </w:rPr>
      </w:pPr>
      <w:r w:rsidRPr="0017216D">
        <w:rPr>
          <w:lang w:val="en-US"/>
        </w:rPr>
        <w:t xml:space="preserve"> B. Neither doesn't; </w:t>
      </w:r>
    </w:p>
    <w:p w:rsidR="00EE484F" w:rsidRDefault="00A514E0" w:rsidP="00A514E0">
      <w:pPr>
        <w:ind w:firstLine="709"/>
        <w:jc w:val="both"/>
        <w:rPr>
          <w:lang w:val="en-US"/>
        </w:rPr>
      </w:pPr>
      <w:r w:rsidRPr="0017216D">
        <w:rPr>
          <w:lang w:val="en-US"/>
        </w:rPr>
        <w:t xml:space="preserve">C. So does; </w:t>
      </w:r>
    </w:p>
    <w:p w:rsidR="00A514E0" w:rsidRPr="0017216D" w:rsidRDefault="00A514E0" w:rsidP="00A514E0">
      <w:pPr>
        <w:ind w:firstLine="709"/>
        <w:jc w:val="both"/>
        <w:rPr>
          <w:lang w:val="en-US"/>
        </w:rPr>
      </w:pPr>
      <w:r w:rsidRPr="0017216D">
        <w:rPr>
          <w:lang w:val="en-US"/>
        </w:rPr>
        <w:t>D. Neither does</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10. It was the first time I _____________ to the opera.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have listened; </w:t>
      </w:r>
    </w:p>
    <w:p w:rsidR="00EE484F" w:rsidRDefault="00A514E0" w:rsidP="00A514E0">
      <w:pPr>
        <w:ind w:firstLine="709"/>
        <w:jc w:val="both"/>
        <w:rPr>
          <w:lang w:val="en-US"/>
        </w:rPr>
      </w:pPr>
      <w:r w:rsidRPr="0017216D">
        <w:rPr>
          <w:lang w:val="en-US"/>
        </w:rPr>
        <w:t xml:space="preserve">B. was listening; </w:t>
      </w:r>
    </w:p>
    <w:p w:rsidR="00EE484F" w:rsidRDefault="00A514E0" w:rsidP="00A514E0">
      <w:pPr>
        <w:ind w:firstLine="709"/>
        <w:jc w:val="both"/>
        <w:rPr>
          <w:lang w:val="en-US"/>
        </w:rPr>
      </w:pPr>
      <w:r w:rsidRPr="0017216D">
        <w:rPr>
          <w:lang w:val="en-US"/>
        </w:rPr>
        <w:t xml:space="preserve">C. listened; </w:t>
      </w:r>
    </w:p>
    <w:p w:rsidR="00A514E0" w:rsidRPr="0017216D" w:rsidRDefault="00A514E0" w:rsidP="00A514E0">
      <w:pPr>
        <w:ind w:firstLine="709"/>
        <w:jc w:val="both"/>
        <w:rPr>
          <w:lang w:val="en-US"/>
        </w:rPr>
      </w:pPr>
      <w:r w:rsidRPr="0017216D">
        <w:rPr>
          <w:lang w:val="en-US"/>
        </w:rPr>
        <w:t>D. had listened</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EE484F" w:rsidRDefault="00EE484F" w:rsidP="00A514E0">
      <w:pPr>
        <w:ind w:firstLine="709"/>
        <w:jc w:val="both"/>
        <w:rPr>
          <w:lang w:val="en-US"/>
        </w:rPr>
      </w:pPr>
    </w:p>
    <w:p w:rsidR="00EE484F" w:rsidRDefault="00EE484F" w:rsidP="00A514E0">
      <w:pPr>
        <w:ind w:firstLine="709"/>
        <w:jc w:val="both"/>
        <w:rPr>
          <w:lang w:val="en-US"/>
        </w:rPr>
      </w:pPr>
    </w:p>
    <w:p w:rsidR="00EE484F" w:rsidRDefault="00EE484F" w:rsidP="00A514E0">
      <w:pPr>
        <w:ind w:firstLine="709"/>
        <w:jc w:val="both"/>
        <w:rPr>
          <w:lang w:val="en-US"/>
        </w:rPr>
      </w:pPr>
    </w:p>
    <w:p w:rsidR="00EE484F" w:rsidRDefault="00EE484F" w:rsidP="00A514E0">
      <w:pPr>
        <w:ind w:firstLine="709"/>
        <w:jc w:val="both"/>
        <w:rPr>
          <w:lang w:val="en-US"/>
        </w:rPr>
      </w:pPr>
    </w:p>
    <w:p w:rsidR="00EE484F" w:rsidRDefault="00EE484F" w:rsidP="00A514E0">
      <w:pPr>
        <w:ind w:firstLine="709"/>
        <w:jc w:val="both"/>
        <w:rPr>
          <w:lang w:val="en-US"/>
        </w:rPr>
      </w:pPr>
    </w:p>
    <w:p w:rsidR="00EE484F" w:rsidRDefault="00EE484F" w:rsidP="00A514E0">
      <w:pPr>
        <w:ind w:firstLine="709"/>
        <w:jc w:val="both"/>
        <w:rPr>
          <w:lang w:val="en-US"/>
        </w:rPr>
      </w:pPr>
    </w:p>
    <w:p w:rsidR="00A514E0" w:rsidRPr="0017216D" w:rsidRDefault="00A514E0" w:rsidP="00A514E0">
      <w:pPr>
        <w:ind w:firstLine="709"/>
        <w:jc w:val="both"/>
        <w:rPr>
          <w:lang w:val="en-US"/>
        </w:rPr>
      </w:pPr>
      <w:r w:rsidRPr="0017216D">
        <w:rPr>
          <w:lang w:val="en-US"/>
        </w:rPr>
        <w:lastRenderedPageBreak/>
        <w:t xml:space="preserve">11. There are three ________________ in that one.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times as few books in this library as; </w:t>
      </w:r>
    </w:p>
    <w:p w:rsidR="00EE484F" w:rsidRDefault="00A514E0" w:rsidP="00A514E0">
      <w:pPr>
        <w:ind w:firstLine="709"/>
        <w:jc w:val="both"/>
        <w:rPr>
          <w:lang w:val="en-US"/>
        </w:rPr>
      </w:pPr>
      <w:r w:rsidRPr="0017216D">
        <w:rPr>
          <w:lang w:val="en-US"/>
        </w:rPr>
        <w:t xml:space="preserve">B. times as fewer books in this library as; </w:t>
      </w:r>
    </w:p>
    <w:p w:rsidR="00EE484F" w:rsidRDefault="00A514E0" w:rsidP="00A514E0">
      <w:pPr>
        <w:ind w:firstLine="709"/>
        <w:jc w:val="both"/>
        <w:rPr>
          <w:lang w:val="en-US"/>
        </w:rPr>
      </w:pPr>
      <w:r w:rsidRPr="0017216D">
        <w:rPr>
          <w:lang w:val="en-US"/>
        </w:rPr>
        <w:t xml:space="preserve">C. times as less books in this library as; </w:t>
      </w:r>
    </w:p>
    <w:p w:rsidR="00A514E0" w:rsidRPr="0017216D" w:rsidRDefault="00A514E0" w:rsidP="00A514E0">
      <w:pPr>
        <w:ind w:firstLine="709"/>
        <w:jc w:val="both"/>
        <w:rPr>
          <w:lang w:val="en-US"/>
        </w:rPr>
      </w:pPr>
      <w:r w:rsidRPr="0017216D">
        <w:rPr>
          <w:lang w:val="en-US"/>
        </w:rPr>
        <w:t>D. times as fewer books in this library than</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12. ________________________ invented?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How do you think where was the bicycle; </w:t>
      </w:r>
    </w:p>
    <w:p w:rsidR="00EE484F" w:rsidRDefault="00A514E0" w:rsidP="00A514E0">
      <w:pPr>
        <w:ind w:firstLine="709"/>
        <w:jc w:val="both"/>
        <w:rPr>
          <w:lang w:val="en-US"/>
        </w:rPr>
      </w:pPr>
      <w:r w:rsidRPr="0017216D">
        <w:rPr>
          <w:lang w:val="en-US"/>
        </w:rPr>
        <w:t>B. Where do you think the bicycle was;</w:t>
      </w:r>
    </w:p>
    <w:p w:rsidR="00EE484F" w:rsidRDefault="00A514E0" w:rsidP="00A514E0">
      <w:pPr>
        <w:ind w:firstLine="709"/>
        <w:jc w:val="both"/>
        <w:rPr>
          <w:lang w:val="en-US"/>
        </w:rPr>
      </w:pPr>
      <w:r w:rsidRPr="0017216D">
        <w:rPr>
          <w:lang w:val="en-US"/>
        </w:rPr>
        <w:t xml:space="preserve"> C. Where do you think was the bicycle; </w:t>
      </w:r>
    </w:p>
    <w:p w:rsidR="00A514E0" w:rsidRPr="0017216D" w:rsidRDefault="00A514E0" w:rsidP="00A514E0">
      <w:pPr>
        <w:ind w:firstLine="709"/>
        <w:jc w:val="both"/>
        <w:rPr>
          <w:lang w:val="en-US"/>
        </w:rPr>
      </w:pPr>
      <w:r w:rsidRPr="0017216D">
        <w:rPr>
          <w:lang w:val="en-US"/>
        </w:rPr>
        <w:t xml:space="preserve">D. How do you think where the bicycle was </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13. No students ______________ to the lesson, the teacher was happy.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to come; </w:t>
      </w:r>
    </w:p>
    <w:p w:rsidR="00EE484F" w:rsidRDefault="00A514E0" w:rsidP="00A514E0">
      <w:pPr>
        <w:ind w:firstLine="709"/>
        <w:jc w:val="both"/>
        <w:rPr>
          <w:lang w:val="en-US"/>
        </w:rPr>
      </w:pPr>
      <w:r w:rsidRPr="0017216D">
        <w:rPr>
          <w:lang w:val="en-US"/>
        </w:rPr>
        <w:t xml:space="preserve">B. will come; </w:t>
      </w:r>
    </w:p>
    <w:p w:rsidR="00EE484F" w:rsidRDefault="00A514E0" w:rsidP="00A514E0">
      <w:pPr>
        <w:ind w:firstLine="709"/>
        <w:jc w:val="both"/>
        <w:rPr>
          <w:lang w:val="en-US"/>
        </w:rPr>
      </w:pPr>
      <w:r w:rsidRPr="0017216D">
        <w:rPr>
          <w:lang w:val="en-US"/>
        </w:rPr>
        <w:t xml:space="preserve">C. to have come  </w:t>
      </w:r>
    </w:p>
    <w:p w:rsidR="00A514E0" w:rsidRPr="0017216D" w:rsidRDefault="00A514E0" w:rsidP="00A514E0">
      <w:pPr>
        <w:ind w:firstLine="709"/>
        <w:jc w:val="both"/>
        <w:rPr>
          <w:lang w:val="en-US"/>
        </w:rPr>
      </w:pPr>
      <w:r w:rsidRPr="0017216D">
        <w:rPr>
          <w:lang w:val="en-US"/>
        </w:rPr>
        <w:t>D. having come</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14. It was made ______________!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look great; </w:t>
      </w:r>
    </w:p>
    <w:p w:rsidR="00EE484F" w:rsidRDefault="00A514E0" w:rsidP="00A514E0">
      <w:pPr>
        <w:ind w:firstLine="709"/>
        <w:jc w:val="both"/>
        <w:rPr>
          <w:lang w:val="en-US"/>
        </w:rPr>
      </w:pPr>
      <w:r w:rsidRPr="0017216D">
        <w:rPr>
          <w:lang w:val="en-US"/>
        </w:rPr>
        <w:t xml:space="preserve">B. to look greatly; </w:t>
      </w:r>
    </w:p>
    <w:p w:rsidR="00EE484F" w:rsidRDefault="00A514E0" w:rsidP="00A514E0">
      <w:pPr>
        <w:ind w:firstLine="709"/>
        <w:jc w:val="both"/>
        <w:rPr>
          <w:lang w:val="en-US"/>
        </w:rPr>
      </w:pPr>
      <w:r w:rsidRPr="0017216D">
        <w:rPr>
          <w:lang w:val="en-US"/>
        </w:rPr>
        <w:t xml:space="preserve">C. look greatly; </w:t>
      </w:r>
    </w:p>
    <w:p w:rsidR="00A514E0" w:rsidRPr="0017216D" w:rsidRDefault="00A514E0" w:rsidP="00A514E0">
      <w:pPr>
        <w:ind w:firstLine="709"/>
        <w:jc w:val="both"/>
        <w:rPr>
          <w:lang w:val="en-US"/>
        </w:rPr>
      </w:pPr>
      <w:r w:rsidRPr="0017216D">
        <w:rPr>
          <w:lang w:val="en-US"/>
        </w:rPr>
        <w:t>D. to look great</w:t>
      </w:r>
    </w:p>
    <w:p w:rsidR="00A514E0" w:rsidRPr="0017216D" w:rsidRDefault="00A514E0" w:rsidP="00A514E0">
      <w:pPr>
        <w:ind w:firstLine="709"/>
        <w:jc w:val="both"/>
        <w:rPr>
          <w:lang w:val="en-US"/>
        </w:rPr>
      </w:pPr>
    </w:p>
    <w:p w:rsidR="00EE484F" w:rsidRDefault="00EE484F" w:rsidP="00A514E0">
      <w:pPr>
        <w:ind w:firstLine="709"/>
        <w:jc w:val="both"/>
        <w:rPr>
          <w:lang w:val="en-US"/>
        </w:rPr>
      </w:pPr>
    </w:p>
    <w:p w:rsidR="00A514E0" w:rsidRPr="0017216D" w:rsidRDefault="00A514E0" w:rsidP="00A514E0">
      <w:pPr>
        <w:ind w:firstLine="709"/>
        <w:jc w:val="both"/>
        <w:rPr>
          <w:lang w:val="en-US"/>
        </w:rPr>
      </w:pPr>
      <w:r w:rsidRPr="0017216D">
        <w:rPr>
          <w:lang w:val="en-US"/>
        </w:rPr>
        <w:t>15. What __________________!</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a lot of food there is; </w:t>
      </w:r>
    </w:p>
    <w:p w:rsidR="00EE484F" w:rsidRDefault="00A514E0" w:rsidP="00A514E0">
      <w:pPr>
        <w:ind w:firstLine="709"/>
        <w:jc w:val="both"/>
        <w:rPr>
          <w:lang w:val="en-US"/>
        </w:rPr>
      </w:pPr>
      <w:r w:rsidRPr="0017216D">
        <w:rPr>
          <w:lang w:val="en-US"/>
        </w:rPr>
        <w:t>B. a lot of food there are;</w:t>
      </w:r>
    </w:p>
    <w:p w:rsidR="00EE484F" w:rsidRDefault="00A514E0" w:rsidP="00A514E0">
      <w:pPr>
        <w:ind w:firstLine="709"/>
        <w:jc w:val="both"/>
        <w:rPr>
          <w:lang w:val="en-US"/>
        </w:rPr>
      </w:pPr>
      <w:r w:rsidRPr="0017216D">
        <w:rPr>
          <w:lang w:val="en-US"/>
        </w:rPr>
        <w:t xml:space="preserve"> C. lot of food there are; </w:t>
      </w:r>
    </w:p>
    <w:p w:rsidR="00A514E0" w:rsidRPr="0017216D" w:rsidRDefault="00A514E0" w:rsidP="00A514E0">
      <w:pPr>
        <w:ind w:firstLine="709"/>
        <w:jc w:val="both"/>
        <w:rPr>
          <w:lang w:val="en-US"/>
        </w:rPr>
      </w:pPr>
      <w:r w:rsidRPr="0017216D">
        <w:rPr>
          <w:lang w:val="en-US"/>
        </w:rPr>
        <w:t>D. lot of food there is</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16. ____________ more I like cats.</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The more I see people the;</w:t>
      </w:r>
    </w:p>
    <w:p w:rsidR="00EE484F" w:rsidRDefault="00A514E0" w:rsidP="00A514E0">
      <w:pPr>
        <w:ind w:firstLine="709"/>
        <w:jc w:val="both"/>
        <w:rPr>
          <w:lang w:val="en-US"/>
        </w:rPr>
      </w:pPr>
      <w:r w:rsidRPr="0017216D">
        <w:rPr>
          <w:lang w:val="en-US"/>
        </w:rPr>
        <w:t xml:space="preserve"> B. More I see people; </w:t>
      </w:r>
    </w:p>
    <w:p w:rsidR="00EE484F" w:rsidRDefault="00A514E0" w:rsidP="00A514E0">
      <w:pPr>
        <w:ind w:firstLine="709"/>
        <w:jc w:val="both"/>
        <w:rPr>
          <w:lang w:val="en-US"/>
        </w:rPr>
      </w:pPr>
      <w:r w:rsidRPr="0017216D">
        <w:rPr>
          <w:lang w:val="en-US"/>
        </w:rPr>
        <w:t>C. The more I see people than the;</w:t>
      </w:r>
    </w:p>
    <w:p w:rsidR="00A514E0" w:rsidRPr="0017216D" w:rsidRDefault="00A514E0" w:rsidP="00A514E0">
      <w:pPr>
        <w:ind w:firstLine="709"/>
        <w:jc w:val="both"/>
        <w:rPr>
          <w:lang w:val="en-US"/>
        </w:rPr>
      </w:pPr>
      <w:r w:rsidRPr="0017216D">
        <w:rPr>
          <w:lang w:val="en-US"/>
        </w:rPr>
        <w:t xml:space="preserve"> D. More I see people than more </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17. I know Mary is the best student in the group. She _______</w:t>
      </w:r>
      <w:proofErr w:type="gramStart"/>
      <w:r w:rsidRPr="0017216D">
        <w:rPr>
          <w:lang w:val="en-US"/>
        </w:rPr>
        <w:t>_  herself</w:t>
      </w:r>
      <w:proofErr w:type="gramEnd"/>
      <w:r w:rsidRPr="0017216D">
        <w:rPr>
          <w:lang w:val="en-US"/>
        </w:rPr>
        <w:t xml:space="preserve">.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said me;  </w:t>
      </w:r>
    </w:p>
    <w:p w:rsidR="00EE484F" w:rsidRDefault="00A514E0" w:rsidP="00A514E0">
      <w:pPr>
        <w:ind w:firstLine="709"/>
        <w:jc w:val="both"/>
        <w:rPr>
          <w:lang w:val="en-US"/>
        </w:rPr>
      </w:pPr>
      <w:r w:rsidRPr="0017216D">
        <w:rPr>
          <w:lang w:val="en-US"/>
        </w:rPr>
        <w:t>B. told to me;</w:t>
      </w:r>
    </w:p>
    <w:p w:rsidR="00EE484F" w:rsidRDefault="00A514E0" w:rsidP="00A514E0">
      <w:pPr>
        <w:ind w:firstLine="709"/>
        <w:jc w:val="both"/>
        <w:rPr>
          <w:lang w:val="en-US"/>
        </w:rPr>
      </w:pPr>
      <w:r w:rsidRPr="0017216D">
        <w:rPr>
          <w:lang w:val="en-US"/>
        </w:rPr>
        <w:t xml:space="preserve"> C. told me; </w:t>
      </w:r>
    </w:p>
    <w:p w:rsidR="00A514E0" w:rsidRPr="0017216D" w:rsidRDefault="00A514E0" w:rsidP="00A514E0">
      <w:pPr>
        <w:ind w:firstLine="709"/>
        <w:jc w:val="both"/>
        <w:rPr>
          <w:lang w:val="en-US"/>
        </w:rPr>
      </w:pPr>
      <w:r w:rsidRPr="0017216D">
        <w:rPr>
          <w:lang w:val="en-US"/>
        </w:rPr>
        <w:t>D. spoke to me</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18. Fortune </w:t>
      </w:r>
      <w:proofErr w:type="spellStart"/>
      <w:r w:rsidRPr="0017216D">
        <w:rPr>
          <w:lang w:val="en-US"/>
        </w:rPr>
        <w:t>favours</w:t>
      </w:r>
      <w:proofErr w:type="spellEnd"/>
      <w:r w:rsidRPr="0017216D">
        <w:rPr>
          <w:lang w:val="en-US"/>
        </w:rPr>
        <w:t xml:space="preserve"> ___________.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 xml:space="preserve">A. the brave; </w:t>
      </w:r>
    </w:p>
    <w:p w:rsidR="00EE484F" w:rsidRDefault="00A514E0" w:rsidP="00A514E0">
      <w:pPr>
        <w:ind w:firstLine="709"/>
        <w:jc w:val="both"/>
        <w:rPr>
          <w:lang w:val="en-US"/>
        </w:rPr>
      </w:pPr>
      <w:r w:rsidRPr="0017216D">
        <w:rPr>
          <w:lang w:val="en-US"/>
        </w:rPr>
        <w:t xml:space="preserve">B. brave; </w:t>
      </w:r>
    </w:p>
    <w:p w:rsidR="00EE484F" w:rsidRDefault="00A514E0" w:rsidP="00A514E0">
      <w:pPr>
        <w:ind w:firstLine="709"/>
        <w:jc w:val="both"/>
        <w:rPr>
          <w:lang w:val="en-US"/>
        </w:rPr>
      </w:pPr>
      <w:r w:rsidRPr="0017216D">
        <w:rPr>
          <w:lang w:val="en-US"/>
        </w:rPr>
        <w:t xml:space="preserve">C. a brave; </w:t>
      </w:r>
    </w:p>
    <w:p w:rsidR="00A514E0" w:rsidRPr="0017216D" w:rsidRDefault="00A514E0" w:rsidP="00A514E0">
      <w:pPr>
        <w:ind w:firstLine="709"/>
        <w:jc w:val="both"/>
        <w:rPr>
          <w:lang w:val="en-US"/>
        </w:rPr>
      </w:pPr>
      <w:r w:rsidRPr="0017216D">
        <w:rPr>
          <w:lang w:val="en-US"/>
        </w:rPr>
        <w:t>D. braves</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19. She is _______________ unhappily married in early life. </w:t>
      </w:r>
    </w:p>
    <w:p w:rsidR="00A514E0" w:rsidRPr="0017216D" w:rsidRDefault="00A514E0" w:rsidP="00A514E0">
      <w:pPr>
        <w:ind w:firstLine="709"/>
        <w:jc w:val="both"/>
        <w:rPr>
          <w:lang w:val="en-US"/>
        </w:rPr>
      </w:pPr>
    </w:p>
    <w:p w:rsidR="00EE484F" w:rsidRDefault="00A514E0" w:rsidP="00A514E0">
      <w:pPr>
        <w:ind w:firstLine="709"/>
        <w:jc w:val="both"/>
        <w:rPr>
          <w:lang w:val="en-US"/>
        </w:rPr>
      </w:pPr>
      <w:r w:rsidRPr="0017216D">
        <w:rPr>
          <w:lang w:val="en-US"/>
        </w:rPr>
        <w:t>A. told to be;</w:t>
      </w:r>
    </w:p>
    <w:p w:rsidR="00EE484F" w:rsidRDefault="00A514E0" w:rsidP="00A514E0">
      <w:pPr>
        <w:ind w:firstLine="709"/>
        <w:jc w:val="both"/>
        <w:rPr>
          <w:lang w:val="en-US"/>
        </w:rPr>
      </w:pPr>
      <w:r w:rsidRPr="0017216D">
        <w:rPr>
          <w:lang w:val="en-US"/>
        </w:rPr>
        <w:t xml:space="preserve"> B. said to be;</w:t>
      </w:r>
    </w:p>
    <w:p w:rsidR="00EE484F" w:rsidRDefault="00A514E0" w:rsidP="00A514E0">
      <w:pPr>
        <w:ind w:firstLine="709"/>
        <w:jc w:val="both"/>
        <w:rPr>
          <w:lang w:val="en-US"/>
        </w:rPr>
      </w:pPr>
      <w:r w:rsidRPr="0017216D">
        <w:rPr>
          <w:lang w:val="en-US"/>
        </w:rPr>
        <w:t xml:space="preserve"> C. told to have been;</w:t>
      </w:r>
    </w:p>
    <w:p w:rsidR="00A514E0" w:rsidRPr="0017216D" w:rsidRDefault="00A514E0" w:rsidP="00A514E0">
      <w:pPr>
        <w:ind w:firstLine="709"/>
        <w:jc w:val="both"/>
        <w:rPr>
          <w:lang w:val="en-US"/>
        </w:rPr>
      </w:pPr>
      <w:r w:rsidRPr="0017216D">
        <w:rPr>
          <w:lang w:val="en-US"/>
        </w:rPr>
        <w:t xml:space="preserve"> D. said to have been</w:t>
      </w: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p>
    <w:p w:rsidR="00A514E0" w:rsidRPr="0017216D" w:rsidRDefault="00A514E0" w:rsidP="00A514E0">
      <w:pPr>
        <w:ind w:firstLine="709"/>
        <w:jc w:val="both"/>
        <w:rPr>
          <w:lang w:val="en-US"/>
        </w:rPr>
      </w:pPr>
      <w:r w:rsidRPr="0017216D">
        <w:rPr>
          <w:lang w:val="en-US"/>
        </w:rPr>
        <w:t xml:space="preserve">20. Star Wars is considered to be ________________________ movie. </w:t>
      </w:r>
    </w:p>
    <w:p w:rsidR="00A514E0" w:rsidRPr="0017216D" w:rsidRDefault="00A514E0" w:rsidP="00A514E0">
      <w:pPr>
        <w:ind w:firstLine="709"/>
        <w:jc w:val="both"/>
        <w:rPr>
          <w:lang w:val="en-US"/>
        </w:rPr>
      </w:pPr>
    </w:p>
    <w:p w:rsidR="00EE484F" w:rsidRDefault="00A514E0" w:rsidP="00A514E0">
      <w:pPr>
        <w:numPr>
          <w:ilvl w:val="0"/>
          <w:numId w:val="2"/>
        </w:numPr>
        <w:jc w:val="both"/>
        <w:rPr>
          <w:lang w:val="en-US"/>
        </w:rPr>
      </w:pPr>
      <w:r w:rsidRPr="0017216D">
        <w:rPr>
          <w:lang w:val="en-US"/>
        </w:rPr>
        <w:t xml:space="preserve">George Lucas's best; </w:t>
      </w:r>
    </w:p>
    <w:p w:rsidR="00EE484F" w:rsidRDefault="00A514E0" w:rsidP="00A514E0">
      <w:pPr>
        <w:numPr>
          <w:ilvl w:val="0"/>
          <w:numId w:val="2"/>
        </w:numPr>
        <w:jc w:val="both"/>
        <w:rPr>
          <w:lang w:val="en-US"/>
        </w:rPr>
      </w:pPr>
      <w:r w:rsidRPr="0017216D">
        <w:rPr>
          <w:lang w:val="en-US"/>
        </w:rPr>
        <w:t>B. the best George Lucas's;</w:t>
      </w:r>
    </w:p>
    <w:p w:rsidR="00EE484F" w:rsidRDefault="00A514E0" w:rsidP="00A514E0">
      <w:pPr>
        <w:numPr>
          <w:ilvl w:val="0"/>
          <w:numId w:val="2"/>
        </w:numPr>
        <w:jc w:val="both"/>
        <w:rPr>
          <w:lang w:val="en-US"/>
        </w:rPr>
      </w:pPr>
      <w:r w:rsidRPr="0017216D">
        <w:rPr>
          <w:lang w:val="en-US"/>
        </w:rPr>
        <w:t xml:space="preserve"> C. best George Lucas's</w:t>
      </w:r>
    </w:p>
    <w:p w:rsidR="00A514E0" w:rsidRDefault="00A514E0" w:rsidP="00A514E0">
      <w:pPr>
        <w:numPr>
          <w:ilvl w:val="0"/>
          <w:numId w:val="2"/>
        </w:numPr>
        <w:jc w:val="both"/>
        <w:rPr>
          <w:lang w:val="en-US"/>
        </w:rPr>
      </w:pPr>
      <w:r w:rsidRPr="0017216D">
        <w:rPr>
          <w:lang w:val="en-US"/>
        </w:rPr>
        <w:t xml:space="preserve"> D. the George Lucas's best</w:t>
      </w:r>
    </w:p>
    <w:p w:rsidR="00A514E0" w:rsidRPr="0017216D" w:rsidRDefault="00A514E0" w:rsidP="00A514E0">
      <w:pPr>
        <w:ind w:left="1069"/>
        <w:jc w:val="both"/>
        <w:rPr>
          <w:lang w:val="en-US"/>
        </w:rPr>
      </w:pPr>
    </w:p>
    <w:p w:rsidR="00A514E0" w:rsidRDefault="00A514E0" w:rsidP="00A514E0">
      <w:pPr>
        <w:ind w:firstLine="567"/>
        <w:jc w:val="center"/>
        <w:rPr>
          <w:b/>
          <w:lang w:val="en-GB"/>
        </w:rPr>
      </w:pPr>
    </w:p>
    <w:p w:rsidR="00A514E0" w:rsidRPr="000B349B" w:rsidRDefault="00A514E0" w:rsidP="00A514E0">
      <w:pPr>
        <w:ind w:firstLine="567"/>
        <w:jc w:val="right"/>
        <w:rPr>
          <w:i/>
          <w:lang w:val="en-US"/>
        </w:rPr>
      </w:pPr>
      <w:r w:rsidRPr="005E4671">
        <w:rPr>
          <w:i/>
          <w:lang w:val="en-US"/>
        </w:rPr>
        <w:t xml:space="preserve">(20 </w:t>
      </w:r>
      <w:r w:rsidRPr="000B349B">
        <w:rPr>
          <w:i/>
          <w:lang w:val="en-US"/>
        </w:rPr>
        <w:t>points)</w:t>
      </w:r>
    </w:p>
    <w:p w:rsidR="00CA52E7" w:rsidRPr="006E6DB5" w:rsidRDefault="00CA52E7" w:rsidP="00810950">
      <w:pPr>
        <w:ind w:firstLine="709"/>
        <w:rPr>
          <w:lang w:val="en-US"/>
        </w:rPr>
      </w:pPr>
    </w:p>
    <w:p w:rsidR="000211AE" w:rsidRPr="006E6DB5" w:rsidRDefault="000211AE" w:rsidP="00810950">
      <w:pPr>
        <w:ind w:firstLine="709"/>
        <w:rPr>
          <w:i/>
          <w:lang w:val="en-US"/>
        </w:rPr>
      </w:pPr>
    </w:p>
    <w:p w:rsidR="009061CE" w:rsidRPr="006E6DB5" w:rsidRDefault="009061CE" w:rsidP="00810950">
      <w:pPr>
        <w:ind w:firstLine="709"/>
        <w:rPr>
          <w:lang w:val="en-US"/>
        </w:rPr>
        <w:sectPr w:rsidR="009061CE" w:rsidRPr="006E6DB5" w:rsidSect="009061CE">
          <w:type w:val="continuous"/>
          <w:pgSz w:w="11906" w:h="16838"/>
          <w:pgMar w:top="1134" w:right="850" w:bottom="1134" w:left="1701" w:header="708" w:footer="708" w:gutter="0"/>
          <w:cols w:num="2" w:space="708"/>
          <w:docGrid w:linePitch="360"/>
        </w:sectPr>
      </w:pPr>
    </w:p>
    <w:p w:rsidR="00A514E0" w:rsidRDefault="00A514E0" w:rsidP="00810950">
      <w:pPr>
        <w:shd w:val="clear" w:color="auto" w:fill="FFFFFF"/>
        <w:ind w:firstLine="709"/>
        <w:jc w:val="both"/>
        <w:rPr>
          <w:b/>
          <w:bCs/>
          <w:i/>
          <w:lang w:val="en-US"/>
        </w:rPr>
      </w:pPr>
    </w:p>
    <w:p w:rsidR="00A514E0" w:rsidRDefault="00A514E0" w:rsidP="00810950">
      <w:pPr>
        <w:shd w:val="clear" w:color="auto" w:fill="FFFFFF"/>
        <w:ind w:firstLine="709"/>
        <w:jc w:val="both"/>
        <w:rPr>
          <w:b/>
          <w:bCs/>
          <w:i/>
          <w:lang w:val="en-US"/>
        </w:rPr>
      </w:pPr>
    </w:p>
    <w:p w:rsidR="00EE484F" w:rsidRDefault="00EE484F" w:rsidP="00810950">
      <w:pPr>
        <w:shd w:val="clear" w:color="auto" w:fill="FFFFFF"/>
        <w:ind w:firstLine="709"/>
        <w:jc w:val="both"/>
        <w:rPr>
          <w:b/>
          <w:bCs/>
          <w:i/>
          <w:lang w:val="en-US"/>
        </w:rPr>
      </w:pPr>
    </w:p>
    <w:p w:rsidR="005F2C14" w:rsidRPr="006E6DB5" w:rsidRDefault="00973AA4" w:rsidP="00810950">
      <w:pPr>
        <w:shd w:val="clear" w:color="auto" w:fill="FFFFFF"/>
        <w:ind w:firstLine="709"/>
        <w:jc w:val="both"/>
        <w:rPr>
          <w:b/>
          <w:i/>
          <w:lang w:val="en-US"/>
        </w:rPr>
      </w:pPr>
      <w:r>
        <w:rPr>
          <w:b/>
          <w:bCs/>
          <w:i/>
          <w:lang w:val="en-US"/>
        </w:rPr>
        <w:lastRenderedPageBreak/>
        <w:t>6</w:t>
      </w:r>
      <w:r w:rsidR="005F2C14" w:rsidRPr="006E6DB5">
        <w:rPr>
          <w:b/>
          <w:bCs/>
          <w:i/>
          <w:lang w:val="en-US"/>
        </w:rPr>
        <w:t xml:space="preserve">. </w:t>
      </w:r>
      <w:r w:rsidR="005F2C14" w:rsidRPr="006E6DB5">
        <w:rPr>
          <w:b/>
          <w:i/>
          <w:lang w:val="en-US"/>
        </w:rPr>
        <w:t>Creative writing.</w:t>
      </w:r>
    </w:p>
    <w:p w:rsidR="005F2C14" w:rsidRPr="006E6DB5" w:rsidRDefault="005F2C14" w:rsidP="00810950">
      <w:pPr>
        <w:pStyle w:val="2"/>
        <w:spacing w:after="0" w:line="240" w:lineRule="auto"/>
        <w:ind w:firstLine="709"/>
        <w:rPr>
          <w:rFonts w:ascii="Times New Roman" w:hAnsi="Times New Roman" w:cs="Times New Roman"/>
          <w:sz w:val="24"/>
          <w:szCs w:val="24"/>
          <w:lang w:val="en-US"/>
        </w:rPr>
      </w:pPr>
    </w:p>
    <w:p w:rsidR="005F2C14" w:rsidRPr="000F2836" w:rsidRDefault="005F2C14" w:rsidP="00810950">
      <w:pPr>
        <w:pStyle w:val="2"/>
        <w:spacing w:after="0" w:line="240" w:lineRule="auto"/>
        <w:ind w:firstLine="709"/>
        <w:rPr>
          <w:rFonts w:ascii="Times New Roman" w:hAnsi="Times New Roman" w:cs="Times New Roman"/>
          <w:sz w:val="24"/>
          <w:szCs w:val="24"/>
          <w:lang w:val="en-US"/>
        </w:rPr>
      </w:pPr>
      <w:r w:rsidRPr="006E6DB5">
        <w:rPr>
          <w:rFonts w:ascii="Times New Roman" w:hAnsi="Times New Roman" w:cs="Times New Roman"/>
          <w:sz w:val="24"/>
          <w:szCs w:val="24"/>
          <w:lang w:val="en-US"/>
        </w:rPr>
        <w:t xml:space="preserve">Write an essay giving your opinion on </w:t>
      </w:r>
      <w:r w:rsidR="00935DC3" w:rsidRPr="006E6DB5">
        <w:rPr>
          <w:rFonts w:ascii="Times New Roman" w:hAnsi="Times New Roman" w:cs="Times New Roman"/>
          <w:sz w:val="24"/>
          <w:szCs w:val="24"/>
          <w:lang w:val="en-US"/>
        </w:rPr>
        <w:t>the following topic: “</w:t>
      </w:r>
      <w:r w:rsidR="00935DC3" w:rsidRPr="00AC139B">
        <w:rPr>
          <w:rFonts w:ascii="Times New Roman" w:hAnsi="Times New Roman" w:cs="Times New Roman"/>
          <w:i/>
          <w:sz w:val="24"/>
          <w:szCs w:val="24"/>
          <w:lang w:val="en-US"/>
        </w:rPr>
        <w:t>Fair play in sport, at work, in life”</w:t>
      </w:r>
      <w:r w:rsidRPr="00AC139B">
        <w:rPr>
          <w:rFonts w:ascii="Times New Roman" w:hAnsi="Times New Roman" w:cs="Times New Roman"/>
          <w:i/>
          <w:sz w:val="24"/>
          <w:szCs w:val="24"/>
          <w:lang w:val="en-US"/>
        </w:rPr>
        <w:t>.</w:t>
      </w:r>
      <w:r w:rsidR="000F2836" w:rsidRPr="000F2836">
        <w:rPr>
          <w:rFonts w:ascii="Times New Roman" w:hAnsi="Times New Roman" w:cs="Times New Roman"/>
          <w:i/>
          <w:sz w:val="24"/>
          <w:szCs w:val="24"/>
          <w:lang w:val="en-US"/>
        </w:rPr>
        <w:t xml:space="preserve"> </w:t>
      </w:r>
      <w:r w:rsidR="000F2836">
        <w:rPr>
          <w:rFonts w:ascii="Times New Roman" w:hAnsi="Times New Roman" w:cs="Times New Roman"/>
          <w:sz w:val="24"/>
          <w:szCs w:val="24"/>
          <w:lang w:val="en-US"/>
        </w:rPr>
        <w:t>You may write about one of the aspects or about all of them.</w:t>
      </w:r>
    </w:p>
    <w:p w:rsidR="005F2C14" w:rsidRPr="006E6DB5" w:rsidRDefault="005F2C14" w:rsidP="00810950">
      <w:pPr>
        <w:pStyle w:val="2"/>
        <w:spacing w:after="0" w:line="240" w:lineRule="auto"/>
        <w:ind w:firstLine="709"/>
        <w:rPr>
          <w:rFonts w:ascii="Times New Roman" w:hAnsi="Times New Roman" w:cs="Times New Roman"/>
          <w:sz w:val="24"/>
          <w:szCs w:val="24"/>
          <w:lang w:val="en-US"/>
        </w:rPr>
      </w:pPr>
      <w:r w:rsidRPr="006E6DB5">
        <w:rPr>
          <w:rFonts w:ascii="Times New Roman" w:hAnsi="Times New Roman" w:cs="Times New Roman"/>
          <w:sz w:val="24"/>
          <w:szCs w:val="24"/>
          <w:lang w:val="en-US"/>
        </w:rPr>
        <w:t>The composition should be written in 150-200 words.</w:t>
      </w:r>
    </w:p>
    <w:p w:rsidR="00450B30" w:rsidRPr="006E6DB5" w:rsidRDefault="00450B30" w:rsidP="00450B30">
      <w:pPr>
        <w:shd w:val="clear" w:color="auto" w:fill="FFFFFF"/>
        <w:ind w:firstLine="709"/>
        <w:jc w:val="right"/>
        <w:rPr>
          <w:lang w:val="en-US"/>
        </w:rPr>
      </w:pPr>
      <w:r w:rsidRPr="006E6DB5">
        <w:rPr>
          <w:color w:val="000000"/>
          <w:lang w:val="en-US"/>
        </w:rPr>
        <w:t>(</w:t>
      </w:r>
      <w:r w:rsidR="00973AA4">
        <w:rPr>
          <w:color w:val="000000"/>
          <w:lang w:val="en-US"/>
        </w:rPr>
        <w:t>20</w:t>
      </w:r>
      <w:r w:rsidRPr="006E6DB5">
        <w:rPr>
          <w:i/>
          <w:color w:val="000000"/>
          <w:lang w:val="en-US"/>
        </w:rPr>
        <w:t xml:space="preserve"> points</w:t>
      </w:r>
      <w:r w:rsidRPr="006E6DB5">
        <w:rPr>
          <w:color w:val="000000"/>
          <w:lang w:val="en-US"/>
        </w:rPr>
        <w:t>)</w:t>
      </w:r>
    </w:p>
    <w:p w:rsidR="00CA52E7" w:rsidRPr="006E6DB5" w:rsidRDefault="00CA52E7" w:rsidP="00810950">
      <w:pPr>
        <w:ind w:firstLine="709"/>
        <w:rPr>
          <w:lang w:val="en-US"/>
        </w:rPr>
      </w:pPr>
    </w:p>
    <w:sectPr w:rsidR="00CA52E7" w:rsidRPr="006E6DB5" w:rsidSect="009061C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B7A3E"/>
    <w:multiLevelType w:val="hybridMultilevel"/>
    <w:tmpl w:val="C0BA1834"/>
    <w:lvl w:ilvl="0" w:tplc="E25A3C9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1A349D"/>
    <w:multiLevelType w:val="hybridMultilevel"/>
    <w:tmpl w:val="4E2EC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EB0F7A"/>
    <w:multiLevelType w:val="hybridMultilevel"/>
    <w:tmpl w:val="9272A70C"/>
    <w:lvl w:ilvl="0" w:tplc="B3DA29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2AC"/>
    <w:rsid w:val="000211AE"/>
    <w:rsid w:val="000B349B"/>
    <w:rsid w:val="000C37BA"/>
    <w:rsid w:val="000F2836"/>
    <w:rsid w:val="00101CF6"/>
    <w:rsid w:val="00112E5F"/>
    <w:rsid w:val="00142F77"/>
    <w:rsid w:val="0017216D"/>
    <w:rsid w:val="00183ACF"/>
    <w:rsid w:val="002658CE"/>
    <w:rsid w:val="003D0055"/>
    <w:rsid w:val="003D4FE3"/>
    <w:rsid w:val="003D7802"/>
    <w:rsid w:val="00421B0F"/>
    <w:rsid w:val="004402AC"/>
    <w:rsid w:val="00450B30"/>
    <w:rsid w:val="00504514"/>
    <w:rsid w:val="005103BB"/>
    <w:rsid w:val="00532202"/>
    <w:rsid w:val="005773FF"/>
    <w:rsid w:val="005C3273"/>
    <w:rsid w:val="005D0F13"/>
    <w:rsid w:val="005E1AEA"/>
    <w:rsid w:val="005E4671"/>
    <w:rsid w:val="005F2C14"/>
    <w:rsid w:val="0062468D"/>
    <w:rsid w:val="006A7DEA"/>
    <w:rsid w:val="006E6DB5"/>
    <w:rsid w:val="00771ACF"/>
    <w:rsid w:val="007772E6"/>
    <w:rsid w:val="00804731"/>
    <w:rsid w:val="00810950"/>
    <w:rsid w:val="009061CE"/>
    <w:rsid w:val="00935DC3"/>
    <w:rsid w:val="00973AA4"/>
    <w:rsid w:val="009B4FFC"/>
    <w:rsid w:val="009F06D3"/>
    <w:rsid w:val="00A03B60"/>
    <w:rsid w:val="00A514E0"/>
    <w:rsid w:val="00AC139B"/>
    <w:rsid w:val="00AD49DC"/>
    <w:rsid w:val="00B17C2B"/>
    <w:rsid w:val="00C205AD"/>
    <w:rsid w:val="00C33419"/>
    <w:rsid w:val="00CA175A"/>
    <w:rsid w:val="00CA52E7"/>
    <w:rsid w:val="00CB518C"/>
    <w:rsid w:val="00CC160B"/>
    <w:rsid w:val="00CD1E44"/>
    <w:rsid w:val="00D171E0"/>
    <w:rsid w:val="00D84E05"/>
    <w:rsid w:val="00D9426F"/>
    <w:rsid w:val="00E709A9"/>
    <w:rsid w:val="00E749EF"/>
    <w:rsid w:val="00EA7DC4"/>
    <w:rsid w:val="00EB341B"/>
    <w:rsid w:val="00EC234D"/>
    <w:rsid w:val="00EE484F"/>
    <w:rsid w:val="00EF172F"/>
    <w:rsid w:val="00F03422"/>
    <w:rsid w:val="00F521EA"/>
    <w:rsid w:val="00F8603E"/>
    <w:rsid w:val="00FB3536"/>
    <w:rsid w:val="00FF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0B90D"/>
  <w15:docId w15:val="{28F140B6-3BDC-47A7-96F2-2486211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03E"/>
    <w:rPr>
      <w:sz w:val="24"/>
      <w:szCs w:val="24"/>
    </w:rPr>
  </w:style>
  <w:style w:type="paragraph" w:styleId="3">
    <w:name w:val="heading 3"/>
    <w:basedOn w:val="a"/>
    <w:next w:val="a"/>
    <w:link w:val="30"/>
    <w:qFormat/>
    <w:rsid w:val="00D84E05"/>
    <w:pPr>
      <w:keepNext/>
      <w:ind w:left="142" w:right="-49" w:firstLine="425"/>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D84E05"/>
    <w:rPr>
      <w:sz w:val="28"/>
      <w:szCs w:val="24"/>
    </w:rPr>
  </w:style>
  <w:style w:type="paragraph" w:styleId="2">
    <w:name w:val="Body Text 2"/>
    <w:basedOn w:val="a"/>
    <w:link w:val="20"/>
    <w:rsid w:val="005F2C14"/>
    <w:pPr>
      <w:widowControl w:val="0"/>
      <w:autoSpaceDE w:val="0"/>
      <w:autoSpaceDN w:val="0"/>
      <w:adjustRightInd w:val="0"/>
      <w:spacing w:after="120" w:line="480" w:lineRule="auto"/>
    </w:pPr>
    <w:rPr>
      <w:rFonts w:ascii="Arial" w:hAnsi="Arial" w:cs="Arial"/>
      <w:sz w:val="20"/>
      <w:szCs w:val="20"/>
    </w:rPr>
  </w:style>
  <w:style w:type="character" w:customStyle="1" w:styleId="20">
    <w:name w:val="Основной текст 2 Знак"/>
    <w:link w:val="2"/>
    <w:rsid w:val="005F2C14"/>
    <w:rPr>
      <w:rFonts w:ascii="Arial" w:hAnsi="Arial" w:cs="Arial"/>
    </w:rPr>
  </w:style>
  <w:style w:type="paragraph" w:styleId="a4">
    <w:name w:val="List Paragraph"/>
    <w:basedOn w:val="a"/>
    <w:uiPriority w:val="34"/>
    <w:qFormat/>
    <w:rsid w:val="000B349B"/>
    <w:pPr>
      <w:spacing w:after="160" w:line="259" w:lineRule="auto"/>
      <w:ind w:left="720"/>
      <w:contextualSpacing/>
    </w:pPr>
    <w:rPr>
      <w:rFonts w:ascii="Calibri" w:eastAsia="Calibri" w:hAnsi="Calibri"/>
      <w:sz w:val="22"/>
      <w:szCs w:val="22"/>
      <w:lang w:eastAsia="en-US"/>
    </w:rPr>
  </w:style>
  <w:style w:type="character" w:styleId="a5">
    <w:name w:val="Emphasis"/>
    <w:uiPriority w:val="20"/>
    <w:qFormat/>
    <w:rsid w:val="000B3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3570-E549-4DB1-9563-0914FC5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Zaitseva</cp:lastModifiedBy>
  <cp:revision>22</cp:revision>
  <dcterms:created xsi:type="dcterms:W3CDTF">2016-10-02T15:19:00Z</dcterms:created>
  <dcterms:modified xsi:type="dcterms:W3CDTF">2021-10-01T19:09:00Z</dcterms:modified>
</cp:coreProperties>
</file>