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D0" w:rsidRDefault="00C466D0" w:rsidP="00630D03">
      <w:pPr>
        <w:rPr>
          <w:b/>
          <w:sz w:val="28"/>
          <w:szCs w:val="28"/>
        </w:rPr>
      </w:pPr>
      <w:bookmarkStart w:id="0" w:name="_GoBack"/>
      <w:bookmarkEnd w:id="0"/>
      <w:r w:rsidRPr="00C466D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42975" cy="10191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Тверской государственный университет</w:t>
      </w:r>
    </w:p>
    <w:p w:rsidR="0080511A" w:rsidRDefault="00C466D0" w:rsidP="00630D0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Факультет иностранных языков и </w:t>
      </w:r>
    </w:p>
    <w:p w:rsidR="00C466D0" w:rsidRDefault="00C466D0" w:rsidP="00630D0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международной коммуникации</w:t>
      </w:r>
    </w:p>
    <w:p w:rsidR="00C466D0" w:rsidRDefault="00C466D0">
      <w:pPr>
        <w:rPr>
          <w:b/>
          <w:sz w:val="28"/>
          <w:szCs w:val="28"/>
        </w:rPr>
      </w:pPr>
    </w:p>
    <w:p w:rsidR="00933C8E" w:rsidRPr="00B431F6" w:rsidRDefault="00C466D0" w:rsidP="00C46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«</w:t>
      </w:r>
      <w:proofErr w:type="spellStart"/>
      <w:r w:rsidR="00933C8E" w:rsidRPr="00B431F6">
        <w:rPr>
          <w:b/>
          <w:sz w:val="28"/>
          <w:szCs w:val="28"/>
        </w:rPr>
        <w:t>Оснабрюк</w:t>
      </w:r>
      <w:proofErr w:type="spellEnd"/>
      <w:r w:rsidR="00933C8E" w:rsidRPr="00B431F6">
        <w:rPr>
          <w:b/>
          <w:sz w:val="28"/>
          <w:szCs w:val="28"/>
        </w:rPr>
        <w:t xml:space="preserve"> – Тверь: 30 лет партнерства</w:t>
      </w:r>
      <w:r>
        <w:rPr>
          <w:b/>
          <w:sz w:val="28"/>
          <w:szCs w:val="28"/>
        </w:rPr>
        <w:t>»</w:t>
      </w:r>
    </w:p>
    <w:p w:rsidR="00421C96" w:rsidRPr="006734AE" w:rsidRDefault="00FC6D49" w:rsidP="006734AE">
      <w:pPr>
        <w:rPr>
          <w:sz w:val="28"/>
          <w:szCs w:val="28"/>
        </w:rPr>
      </w:pPr>
      <w:hyperlink r:id="rId8" w:history="1">
        <w:r w:rsidR="00421C96" w:rsidRPr="006734AE">
          <w:rPr>
            <w:rStyle w:val="a4"/>
            <w:sz w:val="28"/>
            <w:szCs w:val="28"/>
          </w:rPr>
          <w:t>https://annapal.jimdofree.com/мои-курсы-и-проекты/projekt-osnabrück-twer-30-jahre-partnerschaft/</w:t>
        </w:r>
      </w:hyperlink>
      <w:r w:rsidR="00421C96" w:rsidRPr="006734AE">
        <w:rPr>
          <w:sz w:val="28"/>
          <w:szCs w:val="28"/>
        </w:rPr>
        <w:t xml:space="preserve">   </w:t>
      </w:r>
    </w:p>
    <w:p w:rsidR="0015509E" w:rsidRPr="00B431F6" w:rsidRDefault="00933C8E">
      <w:pPr>
        <w:rPr>
          <w:sz w:val="28"/>
          <w:szCs w:val="28"/>
        </w:rPr>
      </w:pPr>
      <w:r w:rsidRPr="00B431F6">
        <w:rPr>
          <w:noProof/>
          <w:sz w:val="28"/>
          <w:szCs w:val="28"/>
          <w:lang w:eastAsia="ru-RU"/>
        </w:rPr>
        <w:drawing>
          <wp:inline distT="0" distB="0" distL="0" distR="0">
            <wp:extent cx="2143125" cy="3810000"/>
            <wp:effectExtent l="0" t="0" r="9525" b="0"/>
            <wp:docPr id="1" name="Рисунок 1" descr="https://image.jimcdn.com/app/cms/image/transf/dimension=1920x400:format=jpg/path/sb0716f2974b13e65/image/i60f691cc19c42bd8/version/1605519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920x400:format=jpg/path/sb0716f2974b13e65/image/i60f691cc19c42bd8/version/1605519600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1F6">
        <w:rPr>
          <w:sz w:val="28"/>
          <w:szCs w:val="28"/>
        </w:rPr>
        <w:t xml:space="preserve"> </w:t>
      </w:r>
      <w:r w:rsidRPr="00B431F6">
        <w:rPr>
          <w:noProof/>
          <w:sz w:val="28"/>
          <w:szCs w:val="28"/>
          <w:lang w:eastAsia="ru-RU"/>
        </w:rPr>
        <w:drawing>
          <wp:inline distT="0" distB="0" distL="0" distR="0">
            <wp:extent cx="2143125" cy="3810000"/>
            <wp:effectExtent l="0" t="0" r="9525" b="0"/>
            <wp:docPr id="2" name="Рисунок 2" descr="https://image.jimcdn.com/app/cms/image/transf/dimension=1920x400:format=jpg/path/sb0716f2974b13e65/image/ib9a25384ef32956b/version/1605519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1920x400:format=jpg/path/sb0716f2974b13e65/image/ib9a25384ef32956b/version/1605519600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D2" w:rsidRPr="00630D03" w:rsidRDefault="00377BD2" w:rsidP="00124E45">
      <w:pPr>
        <w:jc w:val="both"/>
        <w:rPr>
          <w:sz w:val="28"/>
          <w:szCs w:val="28"/>
        </w:rPr>
      </w:pPr>
      <w:r w:rsidRPr="00B431F6">
        <w:rPr>
          <w:sz w:val="28"/>
          <w:szCs w:val="28"/>
        </w:rPr>
        <w:t>Проект «</w:t>
      </w:r>
      <w:proofErr w:type="spellStart"/>
      <w:r w:rsidRPr="00B431F6">
        <w:rPr>
          <w:sz w:val="28"/>
          <w:szCs w:val="28"/>
        </w:rPr>
        <w:t>Оснабрюк</w:t>
      </w:r>
      <w:proofErr w:type="spellEnd"/>
      <w:r w:rsidRPr="00B431F6">
        <w:rPr>
          <w:sz w:val="28"/>
          <w:szCs w:val="28"/>
        </w:rPr>
        <w:t xml:space="preserve"> – Тверь: 30 лет партнерства» посвящен германо-российскому муниципальному и региональному сотрудничеству и тесно связан с тематикой </w:t>
      </w:r>
      <w:r w:rsidRPr="00B431F6">
        <w:rPr>
          <w:color w:val="000000"/>
          <w:sz w:val="28"/>
          <w:szCs w:val="28"/>
        </w:rPr>
        <w:t xml:space="preserve">Года Германии в России 2020/21, а именно </w:t>
      </w:r>
      <w:r w:rsidR="00630D03">
        <w:rPr>
          <w:color w:val="000000"/>
          <w:sz w:val="28"/>
          <w:szCs w:val="28"/>
        </w:rPr>
        <w:t>со следующими ключевыми темами:</w:t>
      </w:r>
    </w:p>
    <w:p w:rsidR="00377BD2" w:rsidRPr="00B431F6" w:rsidRDefault="00377BD2" w:rsidP="00124E4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>диалог, обмен и сотрудничество между людьми и культурами,</w:t>
      </w:r>
    </w:p>
    <w:p w:rsidR="00377BD2" w:rsidRPr="00B431F6" w:rsidRDefault="00377BD2" w:rsidP="00124E4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>партнерство России и Германии на уровне регионов,</w:t>
      </w:r>
    </w:p>
    <w:p w:rsidR="00377BD2" w:rsidRPr="00B431F6" w:rsidRDefault="00377BD2" w:rsidP="00124E4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>культура России и Германии,</w:t>
      </w:r>
    </w:p>
    <w:p w:rsidR="00377BD2" w:rsidRPr="00B431F6" w:rsidRDefault="00377BD2" w:rsidP="00124E4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B431F6">
        <w:rPr>
          <w:color w:val="000000"/>
          <w:sz w:val="28"/>
          <w:szCs w:val="28"/>
        </w:rPr>
        <w:t>цифровизация</w:t>
      </w:r>
      <w:proofErr w:type="spellEnd"/>
      <w:r w:rsidRPr="00B431F6">
        <w:rPr>
          <w:color w:val="000000"/>
          <w:sz w:val="28"/>
          <w:szCs w:val="28"/>
        </w:rPr>
        <w:t xml:space="preserve"> образования, </w:t>
      </w:r>
    </w:p>
    <w:p w:rsidR="00377BD2" w:rsidRPr="00B431F6" w:rsidRDefault="00377BD2" w:rsidP="00124E4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>инновационные технологии в изучении и преподавании немецкого языка,</w:t>
      </w:r>
    </w:p>
    <w:p w:rsidR="00377BD2" w:rsidRPr="00B431F6" w:rsidRDefault="00377BD2" w:rsidP="00124E4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>популяризация немецкого языка и культуры в России.</w:t>
      </w:r>
    </w:p>
    <w:p w:rsidR="00CA5888" w:rsidRDefault="00CA588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377BD2" w:rsidRPr="00B431F6" w:rsidRDefault="00377BD2" w:rsidP="00124E45">
      <w:pPr>
        <w:jc w:val="both"/>
        <w:rPr>
          <w:b/>
          <w:color w:val="000000"/>
          <w:sz w:val="28"/>
          <w:szCs w:val="28"/>
        </w:rPr>
      </w:pPr>
      <w:r w:rsidRPr="00B431F6">
        <w:rPr>
          <w:b/>
          <w:color w:val="000000"/>
          <w:sz w:val="28"/>
          <w:szCs w:val="28"/>
        </w:rPr>
        <w:lastRenderedPageBreak/>
        <w:t>Цели проекта</w:t>
      </w:r>
    </w:p>
    <w:p w:rsidR="00377BD2" w:rsidRPr="00B431F6" w:rsidRDefault="00377BD2" w:rsidP="00124E4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>акцентировать внимание на точках соприкосновения России и Германии,</w:t>
      </w:r>
    </w:p>
    <w:p w:rsidR="00377BD2" w:rsidRPr="00B431F6" w:rsidRDefault="00377BD2" w:rsidP="00124E4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 xml:space="preserve">усилить существующие партнерские связи между городами </w:t>
      </w:r>
      <w:proofErr w:type="spellStart"/>
      <w:r w:rsidRPr="00B431F6">
        <w:rPr>
          <w:color w:val="000000"/>
          <w:sz w:val="28"/>
          <w:szCs w:val="28"/>
        </w:rPr>
        <w:t>Оснабрюк</w:t>
      </w:r>
      <w:proofErr w:type="spellEnd"/>
      <w:r w:rsidRPr="00B431F6">
        <w:rPr>
          <w:color w:val="000000"/>
          <w:sz w:val="28"/>
          <w:szCs w:val="28"/>
        </w:rPr>
        <w:t xml:space="preserve"> и Тверь, активно развивающиеся в течение 30 лет,</w:t>
      </w:r>
    </w:p>
    <w:p w:rsidR="00377BD2" w:rsidRPr="00B431F6" w:rsidRDefault="00377BD2" w:rsidP="00124E4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>разработать открытый образовательный ресурс, посвященный германо-российскому региональному партнерству, в онлайн-формате, доступном для широкой аудитории.</w:t>
      </w:r>
    </w:p>
    <w:p w:rsidR="00377BD2" w:rsidRPr="00B431F6" w:rsidRDefault="00377BD2" w:rsidP="00124E45">
      <w:pPr>
        <w:jc w:val="both"/>
        <w:rPr>
          <w:b/>
          <w:color w:val="000000"/>
          <w:sz w:val="28"/>
          <w:szCs w:val="28"/>
          <w:lang w:val="de-DE"/>
        </w:rPr>
      </w:pPr>
      <w:r w:rsidRPr="00B431F6">
        <w:rPr>
          <w:b/>
          <w:color w:val="000000"/>
          <w:sz w:val="28"/>
          <w:szCs w:val="28"/>
        </w:rPr>
        <w:t>Целевые</w:t>
      </w:r>
      <w:r w:rsidRPr="00B431F6">
        <w:rPr>
          <w:b/>
          <w:color w:val="000000"/>
          <w:sz w:val="28"/>
          <w:szCs w:val="28"/>
          <w:lang w:val="de-DE"/>
        </w:rPr>
        <w:t xml:space="preserve"> </w:t>
      </w:r>
      <w:r w:rsidRPr="00B431F6">
        <w:rPr>
          <w:b/>
          <w:color w:val="000000"/>
          <w:sz w:val="28"/>
          <w:szCs w:val="28"/>
        </w:rPr>
        <w:t>группы</w:t>
      </w:r>
    </w:p>
    <w:p w:rsidR="003124C2" w:rsidRPr="00B431F6" w:rsidRDefault="003124C2" w:rsidP="003124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31F6">
        <w:rPr>
          <w:sz w:val="28"/>
          <w:szCs w:val="28"/>
        </w:rPr>
        <w:t>студенты Тверского государственного университета, изучающие немецкий язык как первый и второй иностранный</w:t>
      </w:r>
      <w:r>
        <w:rPr>
          <w:sz w:val="28"/>
          <w:szCs w:val="28"/>
        </w:rPr>
        <w:t xml:space="preserve">, а также студенты университета г. </w:t>
      </w:r>
      <w:proofErr w:type="spellStart"/>
      <w:r>
        <w:rPr>
          <w:sz w:val="28"/>
          <w:szCs w:val="28"/>
        </w:rPr>
        <w:t>Оснабрюк</w:t>
      </w:r>
      <w:proofErr w:type="spellEnd"/>
      <w:r w:rsidRPr="00B431F6">
        <w:rPr>
          <w:sz w:val="28"/>
          <w:szCs w:val="28"/>
        </w:rPr>
        <w:t>;</w:t>
      </w:r>
    </w:p>
    <w:p w:rsidR="003124C2" w:rsidRPr="00B431F6" w:rsidRDefault="003124C2" w:rsidP="003124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31F6">
        <w:rPr>
          <w:sz w:val="28"/>
          <w:szCs w:val="28"/>
        </w:rPr>
        <w:t>ученики старших классов средних общеобразовательных школ г. Твери и Тверской области</w:t>
      </w:r>
      <w:r>
        <w:rPr>
          <w:sz w:val="28"/>
          <w:szCs w:val="28"/>
        </w:rPr>
        <w:t xml:space="preserve">, </w:t>
      </w:r>
      <w:r w:rsidRPr="00B431F6">
        <w:rPr>
          <w:sz w:val="28"/>
          <w:szCs w:val="28"/>
        </w:rPr>
        <w:t xml:space="preserve">изучающие немецкий язык как первый и второй иностранный, а также </w:t>
      </w:r>
      <w:r>
        <w:rPr>
          <w:sz w:val="28"/>
          <w:szCs w:val="28"/>
        </w:rPr>
        <w:t xml:space="preserve">ученики школ </w:t>
      </w:r>
      <w:r w:rsidRPr="00B431F6">
        <w:rPr>
          <w:sz w:val="28"/>
          <w:szCs w:val="28"/>
        </w:rPr>
        <w:t xml:space="preserve">г. </w:t>
      </w:r>
      <w:proofErr w:type="spellStart"/>
      <w:r w:rsidRPr="00B431F6">
        <w:rPr>
          <w:sz w:val="28"/>
          <w:szCs w:val="28"/>
        </w:rPr>
        <w:t>Оснабрюк</w:t>
      </w:r>
      <w:proofErr w:type="spellEnd"/>
      <w:r w:rsidRPr="00B431F6">
        <w:rPr>
          <w:sz w:val="28"/>
          <w:szCs w:val="28"/>
        </w:rPr>
        <w:t>;</w:t>
      </w:r>
    </w:p>
    <w:p w:rsidR="00377BD2" w:rsidRPr="00B431F6" w:rsidRDefault="003124C2" w:rsidP="003124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31F6">
        <w:rPr>
          <w:sz w:val="28"/>
          <w:szCs w:val="28"/>
        </w:rPr>
        <w:t>все заинтересованные в теме партнерских отношений городов и изучающие немецкий язык как иностранный.</w:t>
      </w:r>
    </w:p>
    <w:p w:rsidR="00421C96" w:rsidRPr="00B431F6" w:rsidRDefault="00421C96" w:rsidP="00CA5888">
      <w:pPr>
        <w:jc w:val="both"/>
        <w:rPr>
          <w:b/>
          <w:color w:val="000000"/>
          <w:sz w:val="28"/>
          <w:szCs w:val="28"/>
        </w:rPr>
      </w:pPr>
      <w:r w:rsidRPr="00B431F6">
        <w:rPr>
          <w:b/>
          <w:color w:val="000000"/>
          <w:sz w:val="28"/>
          <w:szCs w:val="28"/>
        </w:rPr>
        <w:t>Содержание проекта</w:t>
      </w:r>
    </w:p>
    <w:p w:rsidR="00421C96" w:rsidRPr="00B431F6" w:rsidRDefault="00421C96" w:rsidP="00124E45">
      <w:pPr>
        <w:jc w:val="both"/>
        <w:rPr>
          <w:sz w:val="28"/>
          <w:szCs w:val="28"/>
        </w:rPr>
      </w:pPr>
      <w:r w:rsidRPr="00B431F6">
        <w:rPr>
          <w:sz w:val="28"/>
          <w:szCs w:val="28"/>
        </w:rPr>
        <w:t xml:space="preserve">В рамках проекта </w:t>
      </w:r>
      <w:r w:rsidR="00F57A3A" w:rsidRPr="00B431F6">
        <w:rPr>
          <w:sz w:val="28"/>
          <w:szCs w:val="28"/>
        </w:rPr>
        <w:t>был</w:t>
      </w:r>
      <w:r w:rsidRPr="00B431F6">
        <w:rPr>
          <w:sz w:val="28"/>
          <w:szCs w:val="28"/>
        </w:rPr>
        <w:t xml:space="preserve"> разработа</w:t>
      </w:r>
      <w:r w:rsidR="00F57A3A" w:rsidRPr="00B431F6">
        <w:rPr>
          <w:sz w:val="28"/>
          <w:szCs w:val="28"/>
        </w:rPr>
        <w:t>н</w:t>
      </w:r>
      <w:r w:rsidRPr="00B431F6">
        <w:rPr>
          <w:sz w:val="28"/>
          <w:szCs w:val="28"/>
        </w:rPr>
        <w:t xml:space="preserve"> креативный цифровой онлайн-контент в формате веб-</w:t>
      </w:r>
      <w:proofErr w:type="spellStart"/>
      <w:r w:rsidRPr="00B431F6">
        <w:rPr>
          <w:sz w:val="28"/>
          <w:szCs w:val="28"/>
        </w:rPr>
        <w:t>квеста</w:t>
      </w:r>
      <w:proofErr w:type="spellEnd"/>
      <w:r w:rsidRPr="00B431F6">
        <w:rPr>
          <w:sz w:val="28"/>
          <w:szCs w:val="28"/>
        </w:rPr>
        <w:t xml:space="preserve">, посвященный германо-российскому региональному партнерству на примере партнерских отношений городов </w:t>
      </w:r>
      <w:proofErr w:type="spellStart"/>
      <w:r w:rsidRPr="00B431F6">
        <w:rPr>
          <w:sz w:val="28"/>
          <w:szCs w:val="28"/>
        </w:rPr>
        <w:t>Оснабрюк</w:t>
      </w:r>
      <w:proofErr w:type="spellEnd"/>
      <w:r w:rsidRPr="00B431F6">
        <w:rPr>
          <w:sz w:val="28"/>
          <w:szCs w:val="28"/>
        </w:rPr>
        <w:t xml:space="preserve"> и Тверь. Этот проект особенно актуален, поскольку в 2021 году наши города празднуют 30-летний юбилей официального партнерства.</w:t>
      </w:r>
    </w:p>
    <w:p w:rsidR="006E6F68" w:rsidRPr="00B431F6" w:rsidRDefault="00421C96" w:rsidP="00124E45">
      <w:pPr>
        <w:jc w:val="both"/>
        <w:rPr>
          <w:color w:val="000000"/>
          <w:sz w:val="28"/>
          <w:szCs w:val="28"/>
        </w:rPr>
      </w:pPr>
      <w:r w:rsidRPr="00B431F6">
        <w:rPr>
          <w:sz w:val="28"/>
          <w:szCs w:val="28"/>
        </w:rPr>
        <w:t>Веб-</w:t>
      </w:r>
      <w:proofErr w:type="spellStart"/>
      <w:r w:rsidRPr="00B431F6">
        <w:rPr>
          <w:sz w:val="28"/>
          <w:szCs w:val="28"/>
        </w:rPr>
        <w:t>квест</w:t>
      </w:r>
      <w:proofErr w:type="spellEnd"/>
      <w:r w:rsidRPr="00B431F6">
        <w:rPr>
          <w:sz w:val="28"/>
          <w:szCs w:val="28"/>
        </w:rPr>
        <w:t xml:space="preserve"> </w:t>
      </w:r>
      <w:r w:rsidR="00F57A3A" w:rsidRPr="00B431F6">
        <w:rPr>
          <w:color w:val="000000"/>
          <w:sz w:val="28"/>
          <w:szCs w:val="28"/>
        </w:rPr>
        <w:t>представляет</w:t>
      </w:r>
      <w:r w:rsidRPr="00B431F6">
        <w:rPr>
          <w:color w:val="000000"/>
          <w:sz w:val="28"/>
          <w:szCs w:val="28"/>
        </w:rPr>
        <w:t xml:space="preserve"> собой набор интерактивных заданий</w:t>
      </w:r>
      <w:r w:rsidR="00F57A3A" w:rsidRPr="00B431F6">
        <w:rPr>
          <w:color w:val="000000"/>
          <w:sz w:val="28"/>
          <w:szCs w:val="28"/>
        </w:rPr>
        <w:t xml:space="preserve"> на немецком языке</w:t>
      </w:r>
      <w:r w:rsidRPr="00B431F6">
        <w:rPr>
          <w:color w:val="000000"/>
          <w:sz w:val="28"/>
          <w:szCs w:val="28"/>
        </w:rPr>
        <w:t>, разработанных с помощью различных инструментальных онлайн-сервисов</w:t>
      </w:r>
      <w:r w:rsidR="00F57A3A" w:rsidRPr="00B431F6">
        <w:rPr>
          <w:color w:val="000000"/>
          <w:sz w:val="28"/>
          <w:szCs w:val="28"/>
        </w:rPr>
        <w:t xml:space="preserve"> </w:t>
      </w:r>
      <w:r w:rsidR="00F57A3A" w:rsidRPr="00B431F6">
        <w:rPr>
          <w:sz w:val="28"/>
          <w:szCs w:val="28"/>
        </w:rPr>
        <w:t>в рамках курса «Электронные ресурсы преподавателя и переводчика (немецкий язык)»</w:t>
      </w:r>
      <w:r w:rsidRPr="00B431F6">
        <w:rPr>
          <w:color w:val="000000"/>
          <w:sz w:val="28"/>
          <w:szCs w:val="28"/>
        </w:rPr>
        <w:t xml:space="preserve">, и размещен на персональном сайте </w:t>
      </w:r>
      <w:r w:rsidR="00D14FD8" w:rsidRPr="00B431F6">
        <w:rPr>
          <w:color w:val="000000"/>
          <w:sz w:val="28"/>
          <w:szCs w:val="28"/>
        </w:rPr>
        <w:t xml:space="preserve">руководителя проекта </w:t>
      </w:r>
      <w:r w:rsidRPr="00B431F6">
        <w:rPr>
          <w:color w:val="000000"/>
          <w:sz w:val="28"/>
          <w:szCs w:val="28"/>
        </w:rPr>
        <w:t>А</w:t>
      </w:r>
      <w:r w:rsidR="00D437C3">
        <w:rPr>
          <w:color w:val="000000"/>
          <w:sz w:val="28"/>
          <w:szCs w:val="28"/>
        </w:rPr>
        <w:t xml:space="preserve">нны Викторовны </w:t>
      </w:r>
      <w:proofErr w:type="spellStart"/>
      <w:r w:rsidRPr="00B431F6">
        <w:rPr>
          <w:color w:val="000000"/>
          <w:sz w:val="28"/>
          <w:szCs w:val="28"/>
        </w:rPr>
        <w:t>Палковой</w:t>
      </w:r>
      <w:proofErr w:type="spellEnd"/>
      <w:r w:rsidR="00F57A3A" w:rsidRPr="00B431F6">
        <w:rPr>
          <w:rStyle w:val="a8"/>
          <w:color w:val="000000"/>
          <w:sz w:val="28"/>
          <w:szCs w:val="28"/>
        </w:rPr>
        <w:footnoteReference w:id="1"/>
      </w:r>
      <w:r w:rsidRPr="00B431F6">
        <w:rPr>
          <w:color w:val="000000"/>
          <w:sz w:val="28"/>
          <w:szCs w:val="28"/>
        </w:rPr>
        <w:t xml:space="preserve"> – доцента кафедры немецкого языка факультета </w:t>
      </w:r>
      <w:r w:rsidRPr="00B431F6">
        <w:rPr>
          <w:color w:val="000000"/>
          <w:sz w:val="28"/>
          <w:szCs w:val="28"/>
        </w:rPr>
        <w:lastRenderedPageBreak/>
        <w:t xml:space="preserve">иностранных языков и международной коммуникации Тверского государственного университета (режим доступа к персональному сайту: </w:t>
      </w:r>
      <w:hyperlink r:id="rId11" w:history="1">
        <w:r w:rsidRPr="00B431F6">
          <w:rPr>
            <w:rStyle w:val="a4"/>
            <w:sz w:val="28"/>
            <w:szCs w:val="28"/>
          </w:rPr>
          <w:t>https://annapal.jimdofree.com/</w:t>
        </w:r>
      </w:hyperlink>
      <w:r w:rsidRPr="00B431F6">
        <w:rPr>
          <w:color w:val="000000"/>
          <w:sz w:val="28"/>
          <w:szCs w:val="28"/>
        </w:rPr>
        <w:t xml:space="preserve">). </w:t>
      </w:r>
    </w:p>
    <w:p w:rsidR="006E6F68" w:rsidRPr="00B431F6" w:rsidRDefault="006E6F68" w:rsidP="00124E45">
      <w:p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 xml:space="preserve">В проекте предусмотрены 2 уровня сложности: </w:t>
      </w:r>
    </w:p>
    <w:p w:rsidR="00F57A3A" w:rsidRPr="00B431F6" w:rsidRDefault="006E6F68" w:rsidP="00124E45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 xml:space="preserve">уровень 1 включает в себя 10 заданий и предназначен для участников с уровнем владения немецким языком </w:t>
      </w:r>
      <w:r w:rsidR="007E1360">
        <w:rPr>
          <w:color w:val="000000"/>
          <w:sz w:val="28"/>
          <w:szCs w:val="28"/>
        </w:rPr>
        <w:t>А2-</w:t>
      </w:r>
      <w:r w:rsidRPr="00B431F6">
        <w:rPr>
          <w:color w:val="000000"/>
          <w:sz w:val="28"/>
          <w:szCs w:val="28"/>
        </w:rPr>
        <w:t>В1</w:t>
      </w:r>
    </w:p>
    <w:p w:rsidR="006E6F68" w:rsidRPr="00C21990" w:rsidRDefault="00FC6D49" w:rsidP="00630D03">
      <w:pPr>
        <w:ind w:left="709"/>
        <w:rPr>
          <w:sz w:val="28"/>
          <w:szCs w:val="28"/>
        </w:rPr>
      </w:pPr>
      <w:hyperlink r:id="rId12" w:history="1">
        <w:r w:rsidR="00C21990" w:rsidRPr="002800A1">
          <w:rPr>
            <w:rStyle w:val="a4"/>
            <w:sz w:val="28"/>
            <w:szCs w:val="28"/>
            <w:lang w:val="de-DE"/>
          </w:rPr>
          <w:t>https</w:t>
        </w:r>
        <w:r w:rsidR="00C21990" w:rsidRPr="00C21990">
          <w:rPr>
            <w:rStyle w:val="a4"/>
            <w:sz w:val="28"/>
            <w:szCs w:val="28"/>
          </w:rPr>
          <w:t>://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annapal</w:t>
        </w:r>
        <w:proofErr w:type="spellEnd"/>
        <w:r w:rsidR="00C21990" w:rsidRPr="00C21990">
          <w:rPr>
            <w:rStyle w:val="a4"/>
            <w:sz w:val="28"/>
            <w:szCs w:val="28"/>
          </w:rPr>
          <w:t>.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jimdofree</w:t>
        </w:r>
        <w:proofErr w:type="spellEnd"/>
        <w:r w:rsidR="00C21990" w:rsidRPr="00C21990">
          <w:rPr>
            <w:rStyle w:val="a4"/>
            <w:sz w:val="28"/>
            <w:szCs w:val="28"/>
          </w:rPr>
          <w:t>.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com</w:t>
        </w:r>
        <w:proofErr w:type="spellEnd"/>
        <w:r w:rsidR="00C21990" w:rsidRPr="00C21990">
          <w:rPr>
            <w:rStyle w:val="a4"/>
            <w:sz w:val="28"/>
            <w:szCs w:val="28"/>
          </w:rPr>
          <w:t>/</w:t>
        </w:r>
        <w:r w:rsidR="00C21990" w:rsidRPr="002800A1">
          <w:rPr>
            <w:rStyle w:val="a4"/>
            <w:sz w:val="28"/>
            <w:szCs w:val="28"/>
          </w:rPr>
          <w:t>мои</w:t>
        </w:r>
        <w:r w:rsidR="00C21990" w:rsidRPr="00C21990">
          <w:rPr>
            <w:rStyle w:val="a4"/>
            <w:sz w:val="28"/>
            <w:szCs w:val="28"/>
          </w:rPr>
          <w:t>-</w:t>
        </w:r>
        <w:r w:rsidR="00C21990" w:rsidRPr="002800A1">
          <w:rPr>
            <w:rStyle w:val="a4"/>
            <w:sz w:val="28"/>
            <w:szCs w:val="28"/>
          </w:rPr>
          <w:t>курсы</w:t>
        </w:r>
        <w:r w:rsidR="00C21990" w:rsidRPr="00C21990">
          <w:rPr>
            <w:rStyle w:val="a4"/>
            <w:sz w:val="28"/>
            <w:szCs w:val="28"/>
          </w:rPr>
          <w:t>-</w:t>
        </w:r>
        <w:r w:rsidR="00C21990" w:rsidRPr="002800A1">
          <w:rPr>
            <w:rStyle w:val="a4"/>
            <w:sz w:val="28"/>
            <w:szCs w:val="28"/>
          </w:rPr>
          <w:t>и</w:t>
        </w:r>
        <w:r w:rsidR="00C21990" w:rsidRPr="00C21990">
          <w:rPr>
            <w:rStyle w:val="a4"/>
            <w:sz w:val="28"/>
            <w:szCs w:val="28"/>
          </w:rPr>
          <w:t>-</w:t>
        </w:r>
        <w:r w:rsidR="00C21990" w:rsidRPr="002800A1">
          <w:rPr>
            <w:rStyle w:val="a4"/>
            <w:sz w:val="28"/>
            <w:szCs w:val="28"/>
          </w:rPr>
          <w:t>проекты</w:t>
        </w:r>
        <w:r w:rsidR="00C21990" w:rsidRPr="00C21990">
          <w:rPr>
            <w:rStyle w:val="a4"/>
            <w:sz w:val="28"/>
            <w:szCs w:val="28"/>
          </w:rPr>
          <w:t>/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projekt</w:t>
        </w:r>
        <w:proofErr w:type="spellEnd"/>
        <w:r w:rsidR="00C21990" w:rsidRPr="00C21990">
          <w:rPr>
            <w:rStyle w:val="a4"/>
            <w:sz w:val="28"/>
            <w:szCs w:val="28"/>
          </w:rPr>
          <w:t>-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osnabr</w:t>
        </w:r>
        <w:proofErr w:type="spellEnd"/>
        <w:r w:rsidR="00C21990" w:rsidRPr="00C21990">
          <w:rPr>
            <w:rStyle w:val="a4"/>
            <w:sz w:val="28"/>
            <w:szCs w:val="28"/>
          </w:rPr>
          <w:t>ü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ck</w:t>
        </w:r>
        <w:proofErr w:type="spellEnd"/>
        <w:r w:rsidR="00C21990" w:rsidRPr="00C21990">
          <w:rPr>
            <w:rStyle w:val="a4"/>
            <w:sz w:val="28"/>
            <w:szCs w:val="28"/>
          </w:rPr>
          <w:t>-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twer</w:t>
        </w:r>
        <w:proofErr w:type="spellEnd"/>
        <w:r w:rsidR="00C21990" w:rsidRPr="00C21990">
          <w:rPr>
            <w:rStyle w:val="a4"/>
            <w:sz w:val="28"/>
            <w:szCs w:val="28"/>
          </w:rPr>
          <w:t>-30-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jahre</w:t>
        </w:r>
        <w:proofErr w:type="spellEnd"/>
        <w:r w:rsidR="00C21990" w:rsidRPr="00C21990">
          <w:rPr>
            <w:rStyle w:val="a4"/>
            <w:sz w:val="28"/>
            <w:szCs w:val="28"/>
          </w:rPr>
          <w:t>-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partnerschaft</w:t>
        </w:r>
        <w:proofErr w:type="spellEnd"/>
        <w:r w:rsidR="00C21990" w:rsidRPr="00C21990">
          <w:rPr>
            <w:rStyle w:val="a4"/>
            <w:sz w:val="28"/>
            <w:szCs w:val="28"/>
          </w:rPr>
          <w:t>/</w:t>
        </w:r>
        <w:r w:rsidR="00C21990" w:rsidRPr="002800A1">
          <w:rPr>
            <w:rStyle w:val="a4"/>
            <w:sz w:val="28"/>
            <w:szCs w:val="28"/>
            <w:lang w:val="de-DE"/>
          </w:rPr>
          <w:t>aufgaben</w:t>
        </w:r>
        <w:r w:rsidR="00C21990" w:rsidRPr="00C21990">
          <w:rPr>
            <w:rStyle w:val="a4"/>
            <w:sz w:val="28"/>
            <w:szCs w:val="28"/>
          </w:rPr>
          <w:t>-</w:t>
        </w:r>
        <w:r w:rsidR="00C21990" w:rsidRPr="002800A1">
          <w:rPr>
            <w:rStyle w:val="a4"/>
            <w:sz w:val="28"/>
            <w:szCs w:val="28"/>
            <w:lang w:val="de-DE"/>
          </w:rPr>
          <w:t>stufe</w:t>
        </w:r>
        <w:r w:rsidR="00C21990" w:rsidRPr="00C21990">
          <w:rPr>
            <w:rStyle w:val="a4"/>
            <w:sz w:val="28"/>
            <w:szCs w:val="28"/>
          </w:rPr>
          <w:t>-1-</w:t>
        </w:r>
        <w:r w:rsidR="00C21990" w:rsidRPr="002800A1">
          <w:rPr>
            <w:rStyle w:val="a4"/>
            <w:sz w:val="28"/>
            <w:szCs w:val="28"/>
            <w:lang w:val="de-DE"/>
          </w:rPr>
          <w:t>a</w:t>
        </w:r>
        <w:r w:rsidR="00C21990" w:rsidRPr="00C21990">
          <w:rPr>
            <w:rStyle w:val="a4"/>
            <w:sz w:val="28"/>
            <w:szCs w:val="28"/>
          </w:rPr>
          <w:t>2-</w:t>
        </w:r>
        <w:r w:rsidR="00C21990" w:rsidRPr="002800A1">
          <w:rPr>
            <w:rStyle w:val="a4"/>
            <w:sz w:val="28"/>
            <w:szCs w:val="28"/>
            <w:lang w:val="de-DE"/>
          </w:rPr>
          <w:t>b</w:t>
        </w:r>
        <w:r w:rsidR="00C21990" w:rsidRPr="00C21990">
          <w:rPr>
            <w:rStyle w:val="a4"/>
            <w:sz w:val="28"/>
            <w:szCs w:val="28"/>
          </w:rPr>
          <w:t>1/</w:t>
        </w:r>
      </w:hyperlink>
    </w:p>
    <w:p w:rsidR="006E6F68" w:rsidRPr="00C21990" w:rsidRDefault="006E6F68" w:rsidP="00124E45">
      <w:pPr>
        <w:pStyle w:val="a3"/>
        <w:jc w:val="both"/>
        <w:rPr>
          <w:color w:val="000000"/>
          <w:sz w:val="28"/>
          <w:szCs w:val="28"/>
        </w:rPr>
      </w:pPr>
    </w:p>
    <w:p w:rsidR="006E6F68" w:rsidRPr="00B431F6" w:rsidRDefault="006E6F68" w:rsidP="00124E45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431F6">
        <w:rPr>
          <w:color w:val="000000"/>
          <w:sz w:val="28"/>
          <w:szCs w:val="28"/>
        </w:rPr>
        <w:t xml:space="preserve">уровень 2 включает в себя 20 заданий, в том числе несколько заданий повышенной сложности, и предназначен для участников с уровнем владения немецким языком </w:t>
      </w:r>
      <w:r w:rsidR="007E1360">
        <w:rPr>
          <w:color w:val="000000"/>
          <w:sz w:val="28"/>
          <w:szCs w:val="28"/>
          <w:lang w:val="en-US"/>
        </w:rPr>
        <w:t>B</w:t>
      </w:r>
      <w:r w:rsidR="007E1360">
        <w:rPr>
          <w:color w:val="000000"/>
          <w:sz w:val="28"/>
          <w:szCs w:val="28"/>
        </w:rPr>
        <w:t>2-</w:t>
      </w:r>
      <w:r w:rsidRPr="00B431F6">
        <w:rPr>
          <w:color w:val="000000"/>
          <w:sz w:val="28"/>
          <w:szCs w:val="28"/>
        </w:rPr>
        <w:t>С1</w:t>
      </w:r>
    </w:p>
    <w:p w:rsidR="006E6F68" w:rsidRPr="00C21990" w:rsidRDefault="00FC6D49" w:rsidP="00630D03">
      <w:pPr>
        <w:ind w:left="709"/>
        <w:rPr>
          <w:sz w:val="28"/>
          <w:szCs w:val="28"/>
        </w:rPr>
      </w:pPr>
      <w:hyperlink r:id="rId13" w:history="1">
        <w:r w:rsidR="00C21990" w:rsidRPr="002800A1">
          <w:rPr>
            <w:rStyle w:val="a4"/>
            <w:sz w:val="28"/>
            <w:szCs w:val="28"/>
            <w:lang w:val="de-DE"/>
          </w:rPr>
          <w:t>https</w:t>
        </w:r>
        <w:r w:rsidR="00C21990" w:rsidRPr="00C21990">
          <w:rPr>
            <w:rStyle w:val="a4"/>
            <w:sz w:val="28"/>
            <w:szCs w:val="28"/>
          </w:rPr>
          <w:t>://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annapal</w:t>
        </w:r>
        <w:proofErr w:type="spellEnd"/>
        <w:r w:rsidR="00C21990" w:rsidRPr="00C21990">
          <w:rPr>
            <w:rStyle w:val="a4"/>
            <w:sz w:val="28"/>
            <w:szCs w:val="28"/>
          </w:rPr>
          <w:t>.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jimdofree</w:t>
        </w:r>
        <w:proofErr w:type="spellEnd"/>
        <w:r w:rsidR="00C21990" w:rsidRPr="00C21990">
          <w:rPr>
            <w:rStyle w:val="a4"/>
            <w:sz w:val="28"/>
            <w:szCs w:val="28"/>
          </w:rPr>
          <w:t>.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com</w:t>
        </w:r>
        <w:proofErr w:type="spellEnd"/>
        <w:r w:rsidR="00C21990" w:rsidRPr="00C21990">
          <w:rPr>
            <w:rStyle w:val="a4"/>
            <w:sz w:val="28"/>
            <w:szCs w:val="28"/>
          </w:rPr>
          <w:t>/</w:t>
        </w:r>
        <w:r w:rsidR="00C21990" w:rsidRPr="002800A1">
          <w:rPr>
            <w:rStyle w:val="a4"/>
            <w:sz w:val="28"/>
            <w:szCs w:val="28"/>
          </w:rPr>
          <w:t>мои</w:t>
        </w:r>
        <w:r w:rsidR="00C21990" w:rsidRPr="00C21990">
          <w:rPr>
            <w:rStyle w:val="a4"/>
            <w:sz w:val="28"/>
            <w:szCs w:val="28"/>
          </w:rPr>
          <w:t>-</w:t>
        </w:r>
        <w:r w:rsidR="00C21990" w:rsidRPr="002800A1">
          <w:rPr>
            <w:rStyle w:val="a4"/>
            <w:sz w:val="28"/>
            <w:szCs w:val="28"/>
          </w:rPr>
          <w:t>курсы</w:t>
        </w:r>
        <w:r w:rsidR="00C21990" w:rsidRPr="00C21990">
          <w:rPr>
            <w:rStyle w:val="a4"/>
            <w:sz w:val="28"/>
            <w:szCs w:val="28"/>
          </w:rPr>
          <w:t>-</w:t>
        </w:r>
        <w:r w:rsidR="00C21990" w:rsidRPr="002800A1">
          <w:rPr>
            <w:rStyle w:val="a4"/>
            <w:sz w:val="28"/>
            <w:szCs w:val="28"/>
          </w:rPr>
          <w:t>и</w:t>
        </w:r>
        <w:r w:rsidR="00C21990" w:rsidRPr="00C21990">
          <w:rPr>
            <w:rStyle w:val="a4"/>
            <w:sz w:val="28"/>
            <w:szCs w:val="28"/>
          </w:rPr>
          <w:t>-</w:t>
        </w:r>
        <w:r w:rsidR="00C21990" w:rsidRPr="002800A1">
          <w:rPr>
            <w:rStyle w:val="a4"/>
            <w:sz w:val="28"/>
            <w:szCs w:val="28"/>
          </w:rPr>
          <w:t>проекты</w:t>
        </w:r>
        <w:r w:rsidR="00C21990" w:rsidRPr="00C21990">
          <w:rPr>
            <w:rStyle w:val="a4"/>
            <w:sz w:val="28"/>
            <w:szCs w:val="28"/>
          </w:rPr>
          <w:t>/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projekt</w:t>
        </w:r>
        <w:proofErr w:type="spellEnd"/>
        <w:r w:rsidR="00C21990" w:rsidRPr="00C21990">
          <w:rPr>
            <w:rStyle w:val="a4"/>
            <w:sz w:val="28"/>
            <w:szCs w:val="28"/>
          </w:rPr>
          <w:t>-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osnabr</w:t>
        </w:r>
        <w:proofErr w:type="spellEnd"/>
        <w:r w:rsidR="00C21990" w:rsidRPr="00C21990">
          <w:rPr>
            <w:rStyle w:val="a4"/>
            <w:sz w:val="28"/>
            <w:szCs w:val="28"/>
          </w:rPr>
          <w:t>ü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ck</w:t>
        </w:r>
        <w:proofErr w:type="spellEnd"/>
        <w:r w:rsidR="00C21990" w:rsidRPr="00C21990">
          <w:rPr>
            <w:rStyle w:val="a4"/>
            <w:sz w:val="28"/>
            <w:szCs w:val="28"/>
          </w:rPr>
          <w:t>-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twer</w:t>
        </w:r>
        <w:proofErr w:type="spellEnd"/>
        <w:r w:rsidR="00C21990" w:rsidRPr="00C21990">
          <w:rPr>
            <w:rStyle w:val="a4"/>
            <w:sz w:val="28"/>
            <w:szCs w:val="28"/>
          </w:rPr>
          <w:t>-30-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jahre</w:t>
        </w:r>
        <w:proofErr w:type="spellEnd"/>
        <w:r w:rsidR="00C21990" w:rsidRPr="00C21990">
          <w:rPr>
            <w:rStyle w:val="a4"/>
            <w:sz w:val="28"/>
            <w:szCs w:val="28"/>
          </w:rPr>
          <w:t>-</w:t>
        </w:r>
        <w:proofErr w:type="spellStart"/>
        <w:r w:rsidR="00C21990" w:rsidRPr="002800A1">
          <w:rPr>
            <w:rStyle w:val="a4"/>
            <w:sz w:val="28"/>
            <w:szCs w:val="28"/>
            <w:lang w:val="de-DE"/>
          </w:rPr>
          <w:t>partnerschaft</w:t>
        </w:r>
        <w:proofErr w:type="spellEnd"/>
        <w:r w:rsidR="00C21990" w:rsidRPr="00C21990">
          <w:rPr>
            <w:rStyle w:val="a4"/>
            <w:sz w:val="28"/>
            <w:szCs w:val="28"/>
          </w:rPr>
          <w:t>/</w:t>
        </w:r>
        <w:r w:rsidR="00C21990" w:rsidRPr="002800A1">
          <w:rPr>
            <w:rStyle w:val="a4"/>
            <w:sz w:val="28"/>
            <w:szCs w:val="28"/>
            <w:lang w:val="de-DE"/>
          </w:rPr>
          <w:t>aufgaben</w:t>
        </w:r>
        <w:r w:rsidR="00C21990" w:rsidRPr="00C21990">
          <w:rPr>
            <w:rStyle w:val="a4"/>
            <w:sz w:val="28"/>
            <w:szCs w:val="28"/>
          </w:rPr>
          <w:t>-</w:t>
        </w:r>
        <w:r w:rsidR="00C21990" w:rsidRPr="002800A1">
          <w:rPr>
            <w:rStyle w:val="a4"/>
            <w:sz w:val="28"/>
            <w:szCs w:val="28"/>
            <w:lang w:val="de-DE"/>
          </w:rPr>
          <w:t>stufe</w:t>
        </w:r>
        <w:r w:rsidR="00C21990" w:rsidRPr="00C21990">
          <w:rPr>
            <w:rStyle w:val="a4"/>
            <w:sz w:val="28"/>
            <w:szCs w:val="28"/>
          </w:rPr>
          <w:t>-2-</w:t>
        </w:r>
        <w:r w:rsidR="00C21990" w:rsidRPr="002800A1">
          <w:rPr>
            <w:rStyle w:val="a4"/>
            <w:sz w:val="28"/>
            <w:szCs w:val="28"/>
            <w:lang w:val="de-DE"/>
          </w:rPr>
          <w:t>b</w:t>
        </w:r>
        <w:r w:rsidR="00C21990" w:rsidRPr="00C21990">
          <w:rPr>
            <w:rStyle w:val="a4"/>
            <w:sz w:val="28"/>
            <w:szCs w:val="28"/>
          </w:rPr>
          <w:t>2-</w:t>
        </w:r>
        <w:r w:rsidR="00C21990" w:rsidRPr="002800A1">
          <w:rPr>
            <w:rStyle w:val="a4"/>
            <w:sz w:val="28"/>
            <w:szCs w:val="28"/>
            <w:lang w:val="de-DE"/>
          </w:rPr>
          <w:t>c</w:t>
        </w:r>
        <w:r w:rsidR="00C21990" w:rsidRPr="00C21990">
          <w:rPr>
            <w:rStyle w:val="a4"/>
            <w:sz w:val="28"/>
            <w:szCs w:val="28"/>
          </w:rPr>
          <w:t>1/</w:t>
        </w:r>
      </w:hyperlink>
    </w:p>
    <w:p w:rsidR="00933C8E" w:rsidRDefault="00421C96" w:rsidP="00124E45">
      <w:pPr>
        <w:jc w:val="both"/>
        <w:rPr>
          <w:color w:val="000000"/>
          <w:sz w:val="28"/>
          <w:szCs w:val="28"/>
        </w:rPr>
      </w:pPr>
      <w:r w:rsidRPr="00B431F6">
        <w:rPr>
          <w:sz w:val="28"/>
          <w:szCs w:val="28"/>
        </w:rPr>
        <w:t xml:space="preserve">Наш проект предполагает реализацию в российском регионе – городе Твери и Тверской области, а также в Германии – в городе </w:t>
      </w:r>
      <w:proofErr w:type="spellStart"/>
      <w:r w:rsidRPr="00B431F6">
        <w:rPr>
          <w:sz w:val="28"/>
          <w:szCs w:val="28"/>
        </w:rPr>
        <w:t>Оснабрюк</w:t>
      </w:r>
      <w:proofErr w:type="spellEnd"/>
      <w:r w:rsidRPr="00B431F6">
        <w:rPr>
          <w:sz w:val="28"/>
          <w:szCs w:val="28"/>
        </w:rPr>
        <w:t xml:space="preserve">. Партнером проекта с немецкой стороны выступает </w:t>
      </w:r>
      <w:r w:rsidRPr="00CA5888">
        <w:rPr>
          <w:b/>
          <w:sz w:val="28"/>
          <w:szCs w:val="28"/>
        </w:rPr>
        <w:t>бюро партнерских отношений между городами-побратимами (</w:t>
      </w:r>
      <w:proofErr w:type="spellStart"/>
      <w:r w:rsidRPr="00CA5888">
        <w:rPr>
          <w:b/>
          <w:sz w:val="28"/>
          <w:szCs w:val="28"/>
          <w:shd w:val="clear" w:color="auto" w:fill="FFFFFF"/>
        </w:rPr>
        <w:t>Städtepartnerschaftsbüro</w:t>
      </w:r>
      <w:proofErr w:type="spellEnd"/>
      <w:r w:rsidRPr="00CA588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A5888">
        <w:rPr>
          <w:b/>
          <w:sz w:val="28"/>
          <w:szCs w:val="28"/>
          <w:shd w:val="clear" w:color="auto" w:fill="FFFFFF"/>
        </w:rPr>
        <w:t>Osnabrück</w:t>
      </w:r>
      <w:proofErr w:type="spellEnd"/>
      <w:r w:rsidRPr="00CA5888">
        <w:rPr>
          <w:b/>
          <w:sz w:val="28"/>
          <w:szCs w:val="28"/>
        </w:rPr>
        <w:t>)</w:t>
      </w:r>
      <w:r w:rsidRPr="00B431F6">
        <w:rPr>
          <w:sz w:val="28"/>
          <w:szCs w:val="28"/>
        </w:rPr>
        <w:t xml:space="preserve">. Партнером с русской стороны выступают </w:t>
      </w:r>
      <w:r w:rsidRPr="00CA5888">
        <w:rPr>
          <w:b/>
          <w:sz w:val="28"/>
          <w:szCs w:val="28"/>
        </w:rPr>
        <w:t>Управление образования Администрации города Твери и Отдел секретариата и межмуниципальных связей управления организационно-контрольной работы Администрации города Твери</w:t>
      </w:r>
      <w:r w:rsidRPr="00B431F6">
        <w:rPr>
          <w:sz w:val="28"/>
          <w:szCs w:val="28"/>
        </w:rPr>
        <w:t xml:space="preserve">. Таким образом, наш проект апеллирует к партнерскому началу и </w:t>
      </w:r>
      <w:r w:rsidR="00DF7A32" w:rsidRPr="00B431F6">
        <w:rPr>
          <w:sz w:val="28"/>
          <w:szCs w:val="28"/>
        </w:rPr>
        <w:t>осуществляется</w:t>
      </w:r>
      <w:r w:rsidRPr="00B431F6">
        <w:rPr>
          <w:sz w:val="28"/>
          <w:szCs w:val="28"/>
        </w:rPr>
        <w:t xml:space="preserve"> совместно с немецкими и российскими партнерами, а также </w:t>
      </w:r>
      <w:r w:rsidRPr="00B431F6">
        <w:rPr>
          <w:color w:val="000000"/>
          <w:sz w:val="28"/>
          <w:szCs w:val="28"/>
        </w:rPr>
        <w:t xml:space="preserve">имеет долгосрочно ориентированную концепцию, поскольку реализуется в онлайн-формате и может быть использован без привязки к определенному месту и времени. Мы надеемся, что проект привлечет внимание прежде </w:t>
      </w:r>
      <w:r w:rsidR="00DF7A32" w:rsidRPr="00B431F6">
        <w:rPr>
          <w:color w:val="000000"/>
          <w:sz w:val="28"/>
          <w:szCs w:val="28"/>
        </w:rPr>
        <w:t xml:space="preserve">всего </w:t>
      </w:r>
      <w:r w:rsidRPr="00B431F6">
        <w:rPr>
          <w:color w:val="000000"/>
          <w:sz w:val="28"/>
          <w:szCs w:val="28"/>
        </w:rPr>
        <w:t xml:space="preserve">молодого поколения к актуальной теме, а также обеспечит </w:t>
      </w:r>
      <w:r w:rsidRPr="00B431F6">
        <w:rPr>
          <w:sz w:val="28"/>
          <w:szCs w:val="28"/>
        </w:rPr>
        <w:t>резонанс в региональных СМИ</w:t>
      </w:r>
      <w:r w:rsidRPr="00B431F6">
        <w:rPr>
          <w:color w:val="000000"/>
          <w:sz w:val="28"/>
          <w:szCs w:val="28"/>
        </w:rPr>
        <w:t xml:space="preserve">. </w:t>
      </w:r>
    </w:p>
    <w:p w:rsidR="00BA3B7F" w:rsidRDefault="00BA3B7F" w:rsidP="00124E45">
      <w:pPr>
        <w:jc w:val="both"/>
        <w:rPr>
          <w:color w:val="000000"/>
          <w:sz w:val="28"/>
          <w:szCs w:val="28"/>
        </w:rPr>
      </w:pPr>
    </w:p>
    <w:p w:rsidR="00BA3B7F" w:rsidRDefault="00BA3B7F" w:rsidP="00BA3B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всем вопросам, связанным с проектом, можно обращаться к руководителю проекта А.В. </w:t>
      </w:r>
      <w:proofErr w:type="spellStart"/>
      <w:r>
        <w:rPr>
          <w:color w:val="000000"/>
          <w:sz w:val="28"/>
          <w:szCs w:val="28"/>
        </w:rPr>
        <w:t>Палковой</w:t>
      </w:r>
      <w:proofErr w:type="spellEnd"/>
      <w:r>
        <w:rPr>
          <w:color w:val="000000"/>
          <w:sz w:val="28"/>
          <w:szCs w:val="28"/>
        </w:rPr>
        <w:t xml:space="preserve"> (</w:t>
      </w:r>
      <w:hyperlink r:id="rId14" w:history="1">
        <w:r w:rsidRPr="00953307">
          <w:rPr>
            <w:rStyle w:val="a4"/>
            <w:sz w:val="28"/>
            <w:szCs w:val="28"/>
            <w:lang w:val="de-DE" w:eastAsia="ru-RU"/>
          </w:rPr>
          <w:t>Palkova</w:t>
        </w:r>
        <w:r w:rsidRPr="00953307">
          <w:rPr>
            <w:rStyle w:val="a4"/>
            <w:sz w:val="28"/>
            <w:szCs w:val="28"/>
            <w:lang w:eastAsia="ru-RU"/>
          </w:rPr>
          <w:t>.</w:t>
        </w:r>
        <w:r w:rsidRPr="00953307">
          <w:rPr>
            <w:rStyle w:val="a4"/>
            <w:sz w:val="28"/>
            <w:szCs w:val="28"/>
            <w:lang w:val="de-DE" w:eastAsia="ru-RU"/>
          </w:rPr>
          <w:t>AV</w:t>
        </w:r>
        <w:r w:rsidRPr="00953307">
          <w:rPr>
            <w:rStyle w:val="a4"/>
            <w:sz w:val="28"/>
            <w:szCs w:val="28"/>
            <w:lang w:eastAsia="ru-RU"/>
          </w:rPr>
          <w:t>@</w:t>
        </w:r>
        <w:r w:rsidRPr="00953307">
          <w:rPr>
            <w:rStyle w:val="a4"/>
            <w:sz w:val="28"/>
            <w:szCs w:val="28"/>
            <w:lang w:val="de-DE" w:eastAsia="ru-RU"/>
          </w:rPr>
          <w:t>tversu</w:t>
        </w:r>
        <w:r w:rsidRPr="00953307">
          <w:rPr>
            <w:rStyle w:val="a4"/>
            <w:sz w:val="28"/>
            <w:szCs w:val="28"/>
            <w:lang w:eastAsia="ru-RU"/>
          </w:rPr>
          <w:t>.</w:t>
        </w:r>
        <w:proofErr w:type="spellStart"/>
        <w:r w:rsidRPr="00953307">
          <w:rPr>
            <w:rStyle w:val="a4"/>
            <w:sz w:val="28"/>
            <w:szCs w:val="28"/>
            <w:lang w:val="de-DE" w:eastAsia="ru-RU"/>
          </w:rPr>
          <w:t>ru</w:t>
        </w:r>
        <w:proofErr w:type="spellEnd"/>
      </w:hyperlink>
      <w:r>
        <w:rPr>
          <w:color w:val="000000"/>
          <w:sz w:val="28"/>
          <w:szCs w:val="28"/>
        </w:rPr>
        <w:t>).</w:t>
      </w:r>
    </w:p>
    <w:p w:rsidR="00BA3B7F" w:rsidRPr="00B431F6" w:rsidRDefault="00BA3B7F" w:rsidP="00124E45">
      <w:pPr>
        <w:jc w:val="both"/>
        <w:rPr>
          <w:sz w:val="28"/>
          <w:szCs w:val="28"/>
        </w:rPr>
      </w:pPr>
    </w:p>
    <w:sectPr w:rsidR="00BA3B7F" w:rsidRPr="00B4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49" w:rsidRDefault="00FC6D49" w:rsidP="00421C96">
      <w:pPr>
        <w:spacing w:after="0" w:line="240" w:lineRule="auto"/>
      </w:pPr>
      <w:r>
        <w:separator/>
      </w:r>
    </w:p>
  </w:endnote>
  <w:endnote w:type="continuationSeparator" w:id="0">
    <w:p w:rsidR="00FC6D49" w:rsidRDefault="00FC6D49" w:rsidP="004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49" w:rsidRDefault="00FC6D49" w:rsidP="00421C96">
      <w:pPr>
        <w:spacing w:after="0" w:line="240" w:lineRule="auto"/>
      </w:pPr>
      <w:r>
        <w:separator/>
      </w:r>
    </w:p>
  </w:footnote>
  <w:footnote w:type="continuationSeparator" w:id="0">
    <w:p w:rsidR="00FC6D49" w:rsidRDefault="00FC6D49" w:rsidP="00421C96">
      <w:pPr>
        <w:spacing w:after="0" w:line="240" w:lineRule="auto"/>
      </w:pPr>
      <w:r>
        <w:continuationSeparator/>
      </w:r>
    </w:p>
  </w:footnote>
  <w:footnote w:id="1">
    <w:p w:rsidR="00F57A3A" w:rsidRPr="00055B51" w:rsidRDefault="00F57A3A" w:rsidP="00F57A3A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0"/>
          <w:szCs w:val="22"/>
          <w:shd w:val="clear" w:color="auto" w:fill="FFFFFF"/>
        </w:rPr>
      </w:pPr>
      <w:r w:rsidRPr="00E84BDB">
        <w:rPr>
          <w:rStyle w:val="a8"/>
          <w:rFonts w:asciiTheme="minorHAnsi" w:hAnsiTheme="minorHAnsi"/>
          <w:sz w:val="22"/>
          <w:szCs w:val="22"/>
        </w:rPr>
        <w:footnoteRef/>
      </w:r>
      <w:r w:rsidRPr="00E84BDB">
        <w:rPr>
          <w:rFonts w:asciiTheme="minorHAnsi" w:hAnsiTheme="minorHAnsi"/>
          <w:sz w:val="22"/>
          <w:szCs w:val="22"/>
        </w:rPr>
        <w:t xml:space="preserve"> </w:t>
      </w:r>
      <w:r w:rsidRPr="00055B51">
        <w:rPr>
          <w:rFonts w:asciiTheme="minorHAnsi" w:hAnsiTheme="minorHAnsi"/>
          <w:b/>
          <w:sz w:val="20"/>
          <w:szCs w:val="22"/>
        </w:rPr>
        <w:t>Палкова Анна Викторовна</w:t>
      </w:r>
      <w:r w:rsidRPr="00055B51">
        <w:rPr>
          <w:rFonts w:asciiTheme="minorHAnsi" w:hAnsiTheme="minorHAnsi"/>
          <w:sz w:val="20"/>
          <w:szCs w:val="22"/>
        </w:rPr>
        <w:t xml:space="preserve"> – к</w:t>
      </w:r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 xml:space="preserve">андидат филологических наук, доцент кафедры немецкого языка факультета иностранных языков и международной коммуникации. </w:t>
      </w:r>
    </w:p>
    <w:p w:rsidR="00F57A3A" w:rsidRPr="00055B51" w:rsidRDefault="00F57A3A" w:rsidP="00F57A3A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0"/>
          <w:szCs w:val="22"/>
        </w:rPr>
      </w:pPr>
      <w:r w:rsidRPr="00055B51">
        <w:rPr>
          <w:rStyle w:val="a9"/>
          <w:rFonts w:asciiTheme="minorHAnsi" w:hAnsiTheme="minorHAnsi" w:cs="Helvetica"/>
          <w:sz w:val="20"/>
          <w:szCs w:val="22"/>
        </w:rPr>
        <w:t xml:space="preserve">Область научных интересов: </w:t>
      </w:r>
      <w:r w:rsidRPr="00055B51">
        <w:rPr>
          <w:rFonts w:asciiTheme="minorHAnsi" w:hAnsiTheme="minorHAnsi" w:cs="Helvetica"/>
          <w:sz w:val="20"/>
          <w:szCs w:val="22"/>
        </w:rPr>
        <w:t>лексикология современного немецкого языка, язык средств массовой информации и коммуникации, новые информационные технологии в лингвистике, электронные ресурсы преподавателя и переводчика</w:t>
      </w:r>
      <w:r w:rsidR="006F1F63">
        <w:rPr>
          <w:rFonts w:asciiTheme="minorHAnsi" w:hAnsiTheme="minorHAnsi" w:cs="Helvetica"/>
          <w:sz w:val="20"/>
          <w:szCs w:val="22"/>
        </w:rPr>
        <w:t>, педагогический дизайн</w:t>
      </w:r>
      <w:r w:rsidRPr="00055B51">
        <w:rPr>
          <w:rFonts w:asciiTheme="minorHAnsi" w:hAnsiTheme="minorHAnsi" w:cs="Helvetica"/>
          <w:sz w:val="20"/>
          <w:szCs w:val="22"/>
        </w:rPr>
        <w:t>.</w:t>
      </w:r>
    </w:p>
    <w:p w:rsidR="00F57A3A" w:rsidRDefault="00F57A3A" w:rsidP="00124E45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D3B45"/>
          <w:shd w:val="clear" w:color="auto" w:fill="FFFFFF"/>
        </w:rPr>
      </w:pPr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 xml:space="preserve">Победитель конкурса индивидуальных грантов НБО «Благотворительный фонд В. Потанина» для преподавателей государственных высших учебных заведений России «Преподаватель </w:t>
      </w:r>
      <w:proofErr w:type="gramStart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он-</w:t>
      </w:r>
      <w:proofErr w:type="spellStart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лайн</w:t>
      </w:r>
      <w:proofErr w:type="spellEnd"/>
      <w:proofErr w:type="gramEnd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»; участник конкурса проектов открытых онлайн-курсов </w:t>
      </w:r>
      <w:proofErr w:type="spellStart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Stepichallenge</w:t>
      </w:r>
      <w:proofErr w:type="spellEnd"/>
      <w:r w:rsidRPr="00055B51">
        <w:rPr>
          <w:rFonts w:asciiTheme="minorHAnsi" w:hAnsiTheme="minorHAnsi"/>
          <w:sz w:val="20"/>
          <w:szCs w:val="22"/>
        </w:rPr>
        <w:t>; участник к</w:t>
      </w:r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урса повышения квалификации – комбинированного методико-страноведческого семинара Гёте-института в г. Берлин «</w:t>
      </w:r>
      <w:proofErr w:type="spellStart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Digitale</w:t>
      </w:r>
      <w:proofErr w:type="spellEnd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 xml:space="preserve"> </w:t>
      </w:r>
      <w:proofErr w:type="spellStart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Medien</w:t>
      </w:r>
      <w:proofErr w:type="spellEnd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 xml:space="preserve"> </w:t>
      </w:r>
      <w:proofErr w:type="spellStart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im</w:t>
      </w:r>
      <w:proofErr w:type="spellEnd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 xml:space="preserve"> </w:t>
      </w:r>
      <w:proofErr w:type="spellStart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Deutschunterricht</w:t>
      </w:r>
      <w:proofErr w:type="spellEnd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 xml:space="preserve">: </w:t>
      </w:r>
      <w:proofErr w:type="spellStart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Aufbauseminar</w:t>
      </w:r>
      <w:proofErr w:type="spellEnd"/>
      <w:r w:rsidRPr="00055B51">
        <w:rPr>
          <w:rFonts w:asciiTheme="minorHAnsi" w:hAnsiTheme="minorHAnsi" w:cs="Helvetica"/>
          <w:sz w:val="20"/>
          <w:szCs w:val="22"/>
          <w:shd w:val="clear" w:color="auto" w:fill="FFFFFF"/>
        </w:rPr>
        <w:t>».</w:t>
      </w:r>
      <w:r w:rsidRPr="00E84BDB">
        <w:rPr>
          <w:rFonts w:asciiTheme="minorHAnsi" w:hAnsiTheme="minorHAnsi" w:cs="Helvetica"/>
          <w:sz w:val="22"/>
          <w:szCs w:val="22"/>
          <w:shd w:val="clear" w:color="auto" w:fill="FFFFFF"/>
        </w:rPr>
        <w:t> </w:t>
      </w:r>
      <w:r w:rsidRPr="00E84BDB">
        <w:rPr>
          <w:rFonts w:asciiTheme="minorHAnsi" w:hAnsiTheme="minorHAnsi"/>
          <w:sz w:val="22"/>
          <w:szCs w:val="22"/>
        </w:rPr>
        <w:t xml:space="preserve"> </w:t>
      </w:r>
    </w:p>
    <w:p w:rsidR="00F57A3A" w:rsidRPr="00932544" w:rsidRDefault="00F57A3A" w:rsidP="00F57A3A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28FE"/>
    <w:multiLevelType w:val="multilevel"/>
    <w:tmpl w:val="C50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81E9C"/>
    <w:multiLevelType w:val="hybridMultilevel"/>
    <w:tmpl w:val="F0F4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4736"/>
    <w:multiLevelType w:val="hybridMultilevel"/>
    <w:tmpl w:val="2A28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B1AF5"/>
    <w:multiLevelType w:val="hybridMultilevel"/>
    <w:tmpl w:val="7FF8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8E"/>
    <w:rsid w:val="000572DF"/>
    <w:rsid w:val="00072440"/>
    <w:rsid w:val="000B27E6"/>
    <w:rsid w:val="000E69A4"/>
    <w:rsid w:val="00124E45"/>
    <w:rsid w:val="0015509E"/>
    <w:rsid w:val="00235BA8"/>
    <w:rsid w:val="0029278D"/>
    <w:rsid w:val="003124C2"/>
    <w:rsid w:val="003259ED"/>
    <w:rsid w:val="00377BD2"/>
    <w:rsid w:val="00421C96"/>
    <w:rsid w:val="0060678C"/>
    <w:rsid w:val="00630D03"/>
    <w:rsid w:val="006734AE"/>
    <w:rsid w:val="006E6F68"/>
    <w:rsid w:val="006F1F63"/>
    <w:rsid w:val="0070387F"/>
    <w:rsid w:val="007E1360"/>
    <w:rsid w:val="0080511A"/>
    <w:rsid w:val="00933C8E"/>
    <w:rsid w:val="00B14353"/>
    <w:rsid w:val="00B431F6"/>
    <w:rsid w:val="00BA3B7F"/>
    <w:rsid w:val="00BE6BD8"/>
    <w:rsid w:val="00C21990"/>
    <w:rsid w:val="00C466D0"/>
    <w:rsid w:val="00CA5888"/>
    <w:rsid w:val="00D14FD8"/>
    <w:rsid w:val="00D437C3"/>
    <w:rsid w:val="00DF7A32"/>
    <w:rsid w:val="00E35C13"/>
    <w:rsid w:val="00EB1C54"/>
    <w:rsid w:val="00F40F14"/>
    <w:rsid w:val="00F57A3A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9B754-6F69-4A51-BB5A-29EDA9B4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C9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2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21C9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21C9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1C96"/>
    <w:rPr>
      <w:vertAlign w:val="superscript"/>
    </w:rPr>
  </w:style>
  <w:style w:type="character" w:styleId="a9">
    <w:name w:val="Strong"/>
    <w:basedOn w:val="a0"/>
    <w:uiPriority w:val="22"/>
    <w:qFormat/>
    <w:rsid w:val="00421C96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30D0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2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apal.jimdofree.com/&#1084;&#1086;&#1080;-&#1082;&#1091;&#1088;&#1089;&#1099;-&#1080;-&#1087;&#1088;&#1086;&#1077;&#1082;&#1090;&#1099;/projekt-osnabr&#252;ck-twer-30-jahre-partnerschaft/" TargetMode="External"/><Relationship Id="rId13" Type="http://schemas.openxmlformats.org/officeDocument/2006/relationships/hyperlink" Target="https://annapal.jimdofree.com/&#1084;&#1086;&#1080;-&#1082;&#1091;&#1088;&#1089;&#1099;-&#1080;-&#1087;&#1088;&#1086;&#1077;&#1082;&#1090;&#1099;/projekt-osnabr&#252;ck-twer-30-jahre-partnerschaft/aufgaben-stufe-2-b2-c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nnapal.jimdofree.com/&#1084;&#1086;&#1080;-&#1082;&#1091;&#1088;&#1089;&#1099;-&#1080;-&#1087;&#1088;&#1086;&#1077;&#1082;&#1090;&#1099;/projekt-osnabr&#252;ck-twer-30-jahre-partnerschaft/aufgaben-stufe-1-a2-b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napal.jimdofre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alkova.AV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Сапожникова Лариса Михайловна</cp:lastModifiedBy>
  <cp:revision>2</cp:revision>
  <dcterms:created xsi:type="dcterms:W3CDTF">2021-02-03T06:58:00Z</dcterms:created>
  <dcterms:modified xsi:type="dcterms:W3CDTF">2021-02-03T06:58:00Z</dcterms:modified>
</cp:coreProperties>
</file>