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939F7E" w14:textId="77777777" w:rsidR="00525C63" w:rsidRPr="00C825B5" w:rsidRDefault="00525C63" w:rsidP="00846A53">
      <w:pPr>
        <w:pStyle w:val="ConsPlusNormal"/>
        <w:ind w:left="4962"/>
        <w:outlineLvl w:val="0"/>
        <w:rPr>
          <w:rFonts w:ascii="Times New Roman" w:hAnsi="Times New Roman" w:cs="Times New Roman"/>
          <w:sz w:val="28"/>
          <w:szCs w:val="28"/>
        </w:rPr>
      </w:pPr>
      <w:r w:rsidRPr="00C825B5">
        <w:rPr>
          <w:rFonts w:ascii="Times New Roman" w:hAnsi="Times New Roman" w:cs="Times New Roman"/>
          <w:sz w:val="28"/>
          <w:szCs w:val="28"/>
        </w:rPr>
        <w:t>Приложение</w:t>
      </w:r>
    </w:p>
    <w:p w14:paraId="7F5A4BF5" w14:textId="77777777" w:rsidR="00525C63" w:rsidRPr="00C825B5" w:rsidRDefault="00E07937" w:rsidP="00846A53">
      <w:pPr>
        <w:pStyle w:val="ConsPlusNormal"/>
        <w:ind w:left="4962"/>
        <w:rPr>
          <w:rFonts w:ascii="Times New Roman" w:hAnsi="Times New Roman" w:cs="Times New Roman"/>
          <w:sz w:val="28"/>
          <w:szCs w:val="28"/>
        </w:rPr>
      </w:pPr>
      <w:r w:rsidRPr="00C825B5">
        <w:rPr>
          <w:rFonts w:ascii="Times New Roman" w:hAnsi="Times New Roman" w:cs="Times New Roman"/>
          <w:sz w:val="28"/>
          <w:szCs w:val="28"/>
        </w:rPr>
        <w:t>к п</w:t>
      </w:r>
      <w:r w:rsidR="00525C63" w:rsidRPr="00C825B5">
        <w:rPr>
          <w:rFonts w:ascii="Times New Roman" w:hAnsi="Times New Roman" w:cs="Times New Roman"/>
          <w:sz w:val="28"/>
          <w:szCs w:val="28"/>
        </w:rPr>
        <w:t>остановлению Правительства</w:t>
      </w:r>
    </w:p>
    <w:p w14:paraId="4620F622" w14:textId="77777777" w:rsidR="00525C63" w:rsidRPr="00C825B5" w:rsidRDefault="00525C63" w:rsidP="00846A53">
      <w:pPr>
        <w:pStyle w:val="ConsPlusNormal"/>
        <w:ind w:left="4962"/>
        <w:rPr>
          <w:rFonts w:ascii="Times New Roman" w:hAnsi="Times New Roman" w:cs="Times New Roman"/>
          <w:sz w:val="28"/>
          <w:szCs w:val="28"/>
        </w:rPr>
      </w:pPr>
      <w:r w:rsidRPr="00C825B5">
        <w:rPr>
          <w:rFonts w:ascii="Times New Roman" w:hAnsi="Times New Roman" w:cs="Times New Roman"/>
          <w:sz w:val="28"/>
          <w:szCs w:val="28"/>
        </w:rPr>
        <w:t>Тверской области</w:t>
      </w:r>
    </w:p>
    <w:p w14:paraId="798F4134" w14:textId="05CE9A08" w:rsidR="00525C63" w:rsidRPr="00C825B5" w:rsidRDefault="00525C63" w:rsidP="00846A53">
      <w:pPr>
        <w:pStyle w:val="ConsPlusNormal"/>
        <w:ind w:left="4962"/>
        <w:rPr>
          <w:rFonts w:ascii="Times New Roman" w:hAnsi="Times New Roman" w:cs="Times New Roman"/>
          <w:sz w:val="28"/>
          <w:szCs w:val="28"/>
        </w:rPr>
      </w:pPr>
      <w:r w:rsidRPr="00C825B5">
        <w:rPr>
          <w:rFonts w:ascii="Times New Roman" w:hAnsi="Times New Roman" w:cs="Times New Roman"/>
          <w:sz w:val="28"/>
          <w:szCs w:val="28"/>
        </w:rPr>
        <w:t xml:space="preserve">от </w:t>
      </w:r>
      <w:r w:rsidR="00B3090C">
        <w:rPr>
          <w:rFonts w:ascii="Times New Roman" w:hAnsi="Times New Roman" w:cs="Times New Roman"/>
          <w:sz w:val="28"/>
          <w:szCs w:val="28"/>
        </w:rPr>
        <w:t>18.05.2023</w:t>
      </w:r>
      <w:r w:rsidR="00FA2233" w:rsidRPr="00C825B5">
        <w:rPr>
          <w:rFonts w:ascii="Times New Roman" w:hAnsi="Times New Roman" w:cs="Times New Roman"/>
          <w:sz w:val="28"/>
          <w:szCs w:val="28"/>
        </w:rPr>
        <w:t xml:space="preserve"> </w:t>
      </w:r>
      <w:r w:rsidR="00A736DD" w:rsidRPr="00C825B5">
        <w:rPr>
          <w:rFonts w:ascii="Times New Roman" w:hAnsi="Times New Roman" w:cs="Times New Roman"/>
          <w:sz w:val="28"/>
          <w:szCs w:val="28"/>
        </w:rPr>
        <w:t>№</w:t>
      </w:r>
      <w:r w:rsidR="00B3090C">
        <w:rPr>
          <w:rFonts w:ascii="Times New Roman" w:hAnsi="Times New Roman" w:cs="Times New Roman"/>
          <w:sz w:val="28"/>
          <w:szCs w:val="28"/>
        </w:rPr>
        <w:t xml:space="preserve"> 206-пп</w:t>
      </w:r>
      <w:bookmarkStart w:id="0" w:name="_GoBack"/>
      <w:bookmarkEnd w:id="0"/>
      <w:r w:rsidR="00846A53" w:rsidRPr="00C825B5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7C55357" w14:textId="77777777" w:rsidR="00A736DD" w:rsidRPr="00C825B5" w:rsidRDefault="00A736DD" w:rsidP="00846A5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3"/>
      <w:bookmarkEnd w:id="1"/>
    </w:p>
    <w:p w14:paraId="381AF65D" w14:textId="77777777" w:rsidR="00314D84" w:rsidRPr="00C825B5" w:rsidRDefault="00314D84" w:rsidP="00846A5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7D6A2BBE" w14:textId="77777777" w:rsidR="00525C63" w:rsidRPr="00C825B5" w:rsidRDefault="00A736DD" w:rsidP="00846A5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825B5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14:paraId="73AAA7AE" w14:textId="77777777" w:rsidR="00FA2233" w:rsidRPr="00C825B5" w:rsidRDefault="00314D84" w:rsidP="00846A53">
      <w:pPr>
        <w:jc w:val="center"/>
        <w:rPr>
          <w:rFonts w:eastAsiaTheme="minorHAnsi"/>
          <w:sz w:val="28"/>
          <w:szCs w:val="28"/>
          <w:lang w:eastAsia="en-US"/>
        </w:rPr>
      </w:pPr>
      <w:r w:rsidRPr="00C825B5">
        <w:rPr>
          <w:bCs/>
          <w:noProof/>
          <w:sz w:val="28"/>
          <w:szCs w:val="28"/>
        </w:rPr>
        <w:t xml:space="preserve">предоставления за счет средств областного бюджета Тверской области единовременной </w:t>
      </w:r>
      <w:r w:rsidRPr="00C825B5">
        <w:rPr>
          <w:rFonts w:eastAsiaTheme="minorHAnsi"/>
          <w:sz w:val="28"/>
          <w:szCs w:val="28"/>
          <w:lang w:eastAsia="en-US"/>
        </w:rPr>
        <w:t xml:space="preserve">компенсационной выплаты учителям, </w:t>
      </w:r>
      <w:r w:rsidR="00167CF1" w:rsidRPr="00C825B5">
        <w:rPr>
          <w:rFonts w:eastAsiaTheme="minorHAnsi"/>
          <w:sz w:val="28"/>
          <w:szCs w:val="28"/>
          <w:lang w:eastAsia="en-US"/>
        </w:rPr>
        <w:t>трудоустроившимся на</w:t>
      </w:r>
      <w:r w:rsidRPr="00C825B5">
        <w:rPr>
          <w:rFonts w:eastAsiaTheme="minorHAnsi"/>
          <w:sz w:val="28"/>
          <w:szCs w:val="28"/>
          <w:lang w:eastAsia="en-US"/>
        </w:rPr>
        <w:t xml:space="preserve"> работу в сельские населенные пункты, либо рабочие поселки, либо поселки городского типа, либо города с населением до 50 тысяч человек </w:t>
      </w:r>
    </w:p>
    <w:p w14:paraId="6D1D0FAE" w14:textId="46F6586A" w:rsidR="00525C63" w:rsidRPr="00C825B5" w:rsidRDefault="00314D84" w:rsidP="00846A53">
      <w:pPr>
        <w:jc w:val="center"/>
        <w:rPr>
          <w:sz w:val="28"/>
          <w:szCs w:val="28"/>
        </w:rPr>
      </w:pPr>
      <w:r w:rsidRPr="00C825B5">
        <w:rPr>
          <w:rFonts w:eastAsiaTheme="minorHAnsi"/>
          <w:sz w:val="28"/>
          <w:szCs w:val="28"/>
          <w:lang w:eastAsia="en-US"/>
        </w:rPr>
        <w:t>на территории Тверской области</w:t>
      </w:r>
    </w:p>
    <w:p w14:paraId="0EEF8990" w14:textId="77777777" w:rsidR="00525C63" w:rsidRPr="00C825B5" w:rsidRDefault="00525C63" w:rsidP="00846A5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167D1CD3" w14:textId="77777777" w:rsidR="006D6161" w:rsidRPr="00C825B5" w:rsidRDefault="006D6161" w:rsidP="00846A53">
      <w:pPr>
        <w:suppressAutoHyphens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825B5">
        <w:rPr>
          <w:sz w:val="28"/>
          <w:szCs w:val="28"/>
        </w:rPr>
        <w:t xml:space="preserve">Раздел </w:t>
      </w:r>
      <w:r w:rsidRPr="00C825B5">
        <w:rPr>
          <w:sz w:val="28"/>
          <w:szCs w:val="28"/>
          <w:lang w:val="en-US"/>
        </w:rPr>
        <w:t>I</w:t>
      </w:r>
    </w:p>
    <w:p w14:paraId="58C79761" w14:textId="77777777" w:rsidR="006D6161" w:rsidRPr="00C825B5" w:rsidRDefault="006D6161" w:rsidP="00846A53">
      <w:pPr>
        <w:suppressAutoHyphens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825B5">
        <w:rPr>
          <w:sz w:val="28"/>
          <w:szCs w:val="28"/>
        </w:rPr>
        <w:t>Общие положения</w:t>
      </w:r>
    </w:p>
    <w:p w14:paraId="7C073E13" w14:textId="77777777" w:rsidR="006D6161" w:rsidRPr="00C825B5" w:rsidRDefault="006D6161" w:rsidP="00846A53">
      <w:pPr>
        <w:suppressAutoHyphens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14:paraId="3CE556F0" w14:textId="0C373926" w:rsidR="00997409" w:rsidRPr="00C825B5" w:rsidRDefault="00525C63" w:rsidP="00846A53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825B5">
        <w:rPr>
          <w:sz w:val="28"/>
          <w:szCs w:val="28"/>
        </w:rPr>
        <w:t>1.</w:t>
      </w:r>
      <w:r w:rsidR="00846A53" w:rsidRPr="00C825B5">
        <w:rPr>
          <w:sz w:val="28"/>
          <w:szCs w:val="28"/>
        </w:rPr>
        <w:t> </w:t>
      </w:r>
      <w:r w:rsidR="00997409" w:rsidRPr="00C825B5">
        <w:rPr>
          <w:rFonts w:eastAsiaTheme="minorHAnsi"/>
          <w:sz w:val="28"/>
          <w:szCs w:val="28"/>
          <w:lang w:eastAsia="en-US"/>
        </w:rPr>
        <w:t xml:space="preserve">Настоящий порядок </w:t>
      </w:r>
      <w:r w:rsidR="00B5227B" w:rsidRPr="00C825B5">
        <w:rPr>
          <w:rFonts w:eastAsiaTheme="minorHAnsi"/>
          <w:sz w:val="28"/>
          <w:szCs w:val="28"/>
          <w:lang w:eastAsia="en-US"/>
        </w:rPr>
        <w:t>регулирует предоставление</w:t>
      </w:r>
      <w:r w:rsidR="00997409" w:rsidRPr="00C825B5">
        <w:rPr>
          <w:rFonts w:eastAsiaTheme="minorHAnsi"/>
          <w:sz w:val="28"/>
          <w:szCs w:val="28"/>
          <w:lang w:eastAsia="en-US"/>
        </w:rPr>
        <w:t xml:space="preserve"> </w:t>
      </w:r>
      <w:r w:rsidR="00997409" w:rsidRPr="00C825B5">
        <w:rPr>
          <w:bCs/>
          <w:noProof/>
          <w:sz w:val="28"/>
          <w:szCs w:val="28"/>
        </w:rPr>
        <w:t xml:space="preserve">за счет средств областного бюджета Тверской области </w:t>
      </w:r>
      <w:r w:rsidR="00997409" w:rsidRPr="00C825B5">
        <w:rPr>
          <w:rFonts w:eastAsiaTheme="minorHAnsi"/>
          <w:sz w:val="28"/>
          <w:szCs w:val="28"/>
          <w:lang w:eastAsia="en-US"/>
        </w:rPr>
        <w:t xml:space="preserve">единовременной компенсационной выплаты учителям, </w:t>
      </w:r>
      <w:r w:rsidR="00167CF1" w:rsidRPr="00C825B5">
        <w:rPr>
          <w:rFonts w:eastAsiaTheme="minorHAnsi"/>
          <w:sz w:val="28"/>
          <w:szCs w:val="28"/>
          <w:lang w:eastAsia="en-US"/>
        </w:rPr>
        <w:t>трудоустроившимся</w:t>
      </w:r>
      <w:r w:rsidR="00997409" w:rsidRPr="00C825B5">
        <w:rPr>
          <w:rFonts w:eastAsiaTheme="minorHAnsi"/>
          <w:sz w:val="28"/>
          <w:szCs w:val="28"/>
          <w:lang w:eastAsia="en-US"/>
        </w:rPr>
        <w:t xml:space="preserve"> на работу в сельские населенные пункты, либо рабочие поселки, либо поселки городского типа, либо города </w:t>
      </w:r>
      <w:r w:rsidR="00F87360" w:rsidRPr="00C825B5">
        <w:rPr>
          <w:rFonts w:eastAsiaTheme="minorHAnsi"/>
          <w:sz w:val="28"/>
          <w:szCs w:val="28"/>
          <w:lang w:eastAsia="en-US"/>
        </w:rPr>
        <w:t xml:space="preserve">                </w:t>
      </w:r>
      <w:r w:rsidR="00997409" w:rsidRPr="00C825B5">
        <w:rPr>
          <w:rFonts w:eastAsiaTheme="minorHAnsi"/>
          <w:sz w:val="28"/>
          <w:szCs w:val="28"/>
          <w:lang w:eastAsia="en-US"/>
        </w:rPr>
        <w:t>с населением до 50 тысяч человек, расположенные на территории Тверской области</w:t>
      </w:r>
      <w:r w:rsidR="00432DDA" w:rsidRPr="00C825B5">
        <w:rPr>
          <w:rFonts w:eastAsiaTheme="minorHAnsi"/>
          <w:sz w:val="28"/>
          <w:szCs w:val="28"/>
          <w:lang w:eastAsia="en-US"/>
        </w:rPr>
        <w:t xml:space="preserve"> </w:t>
      </w:r>
      <w:r w:rsidR="006E0529" w:rsidRPr="00C825B5">
        <w:rPr>
          <w:rFonts w:eastAsiaTheme="minorHAnsi"/>
          <w:sz w:val="28"/>
          <w:szCs w:val="28"/>
          <w:lang w:eastAsia="en-US"/>
        </w:rPr>
        <w:t>(далее соответственно –</w:t>
      </w:r>
      <w:r w:rsidR="00997409" w:rsidRPr="00C825B5">
        <w:rPr>
          <w:rFonts w:eastAsiaTheme="minorHAnsi"/>
          <w:sz w:val="28"/>
          <w:szCs w:val="28"/>
          <w:lang w:eastAsia="en-US"/>
        </w:rPr>
        <w:t xml:space="preserve"> единовременная компенсационная выплата, учитель, населенный пункт), возврата единовременной компенсационной выплаты в соответствии с законодательством.</w:t>
      </w:r>
    </w:p>
    <w:p w14:paraId="45450EBA" w14:textId="0E799FD5" w:rsidR="005F0059" w:rsidRPr="00C825B5" w:rsidRDefault="005F0059" w:rsidP="00846A53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825B5">
        <w:rPr>
          <w:rFonts w:eastAsiaTheme="minorHAnsi"/>
          <w:sz w:val="28"/>
          <w:szCs w:val="28"/>
          <w:lang w:eastAsia="en-US"/>
        </w:rPr>
        <w:t xml:space="preserve">Назначение единовременной компенсационной выплаты – приобретение </w:t>
      </w:r>
      <w:r w:rsidR="0001285E" w:rsidRPr="00C825B5">
        <w:rPr>
          <w:rFonts w:eastAsiaTheme="minorHAnsi"/>
          <w:sz w:val="28"/>
          <w:szCs w:val="28"/>
          <w:lang w:eastAsia="en-US"/>
        </w:rPr>
        <w:t>на первичном или вторичном рынках жилья на территории Тверской области у физических и юридических л</w:t>
      </w:r>
      <w:r w:rsidR="00A87D65" w:rsidRPr="00C825B5">
        <w:rPr>
          <w:rFonts w:eastAsiaTheme="minorHAnsi"/>
          <w:sz w:val="28"/>
          <w:szCs w:val="28"/>
          <w:lang w:eastAsia="en-US"/>
        </w:rPr>
        <w:t xml:space="preserve">иц </w:t>
      </w:r>
      <w:r w:rsidR="007C3AAF" w:rsidRPr="00C825B5">
        <w:rPr>
          <w:rFonts w:eastAsiaTheme="minorHAnsi"/>
          <w:sz w:val="28"/>
          <w:szCs w:val="28"/>
          <w:lang w:eastAsia="en-US"/>
        </w:rPr>
        <w:t>жилого помещения</w:t>
      </w:r>
      <w:r w:rsidR="0001285E" w:rsidRPr="00C825B5">
        <w:rPr>
          <w:rFonts w:eastAsiaTheme="minorHAnsi"/>
          <w:sz w:val="28"/>
          <w:szCs w:val="28"/>
          <w:lang w:eastAsia="en-US"/>
        </w:rPr>
        <w:t xml:space="preserve"> (</w:t>
      </w:r>
      <w:r w:rsidR="007C3AAF" w:rsidRPr="00C825B5">
        <w:rPr>
          <w:rFonts w:eastAsiaTheme="minorHAnsi"/>
          <w:sz w:val="28"/>
          <w:szCs w:val="28"/>
          <w:lang w:eastAsia="en-US"/>
        </w:rPr>
        <w:t>нескольких жилых помещений</w:t>
      </w:r>
      <w:r w:rsidR="0001285E" w:rsidRPr="00C825B5">
        <w:rPr>
          <w:rFonts w:eastAsiaTheme="minorHAnsi"/>
          <w:sz w:val="28"/>
          <w:szCs w:val="28"/>
          <w:lang w:eastAsia="en-US"/>
        </w:rPr>
        <w:t>)</w:t>
      </w:r>
      <w:r w:rsidR="00A87D65" w:rsidRPr="00C825B5">
        <w:rPr>
          <w:rFonts w:eastAsiaTheme="minorHAnsi"/>
          <w:sz w:val="28"/>
          <w:szCs w:val="28"/>
          <w:lang w:eastAsia="en-US"/>
        </w:rPr>
        <w:t xml:space="preserve"> (далее – жилое помещение)</w:t>
      </w:r>
      <w:r w:rsidR="007C3AAF" w:rsidRPr="00C825B5">
        <w:rPr>
          <w:rFonts w:eastAsiaTheme="minorHAnsi"/>
          <w:sz w:val="28"/>
          <w:szCs w:val="28"/>
          <w:lang w:eastAsia="en-US"/>
        </w:rPr>
        <w:t>, отвечающего</w:t>
      </w:r>
      <w:r w:rsidR="0001285E" w:rsidRPr="00C825B5">
        <w:rPr>
          <w:rFonts w:eastAsiaTheme="minorHAnsi"/>
          <w:sz w:val="28"/>
          <w:szCs w:val="28"/>
          <w:lang w:eastAsia="en-US"/>
        </w:rPr>
        <w:t xml:space="preserve"> требованиям, установленным статьями 15 и 16 Жилищного кодекса Росси</w:t>
      </w:r>
      <w:r w:rsidR="007C3AAF" w:rsidRPr="00C825B5">
        <w:rPr>
          <w:rFonts w:eastAsiaTheme="minorHAnsi"/>
          <w:sz w:val="28"/>
          <w:szCs w:val="28"/>
          <w:lang w:eastAsia="en-US"/>
        </w:rPr>
        <w:t>йской Федерации, благоустроенного</w:t>
      </w:r>
      <w:r w:rsidR="0001285E" w:rsidRPr="00C825B5">
        <w:rPr>
          <w:rFonts w:eastAsiaTheme="minorHAnsi"/>
          <w:sz w:val="28"/>
          <w:szCs w:val="28"/>
          <w:lang w:eastAsia="en-US"/>
        </w:rPr>
        <w:t xml:space="preserve"> применительно к условиям населенного пункта, выбранного для постоянного проживания, в том числе </w:t>
      </w:r>
      <w:r w:rsidR="00F87360" w:rsidRPr="00C825B5">
        <w:rPr>
          <w:rFonts w:eastAsiaTheme="minorHAnsi"/>
          <w:sz w:val="28"/>
          <w:szCs w:val="28"/>
          <w:lang w:eastAsia="en-US"/>
        </w:rPr>
        <w:t xml:space="preserve">                 </w:t>
      </w:r>
      <w:r w:rsidR="0001285E" w:rsidRPr="00C825B5">
        <w:rPr>
          <w:rFonts w:eastAsiaTheme="minorHAnsi"/>
          <w:sz w:val="28"/>
          <w:szCs w:val="28"/>
          <w:lang w:eastAsia="en-US"/>
        </w:rPr>
        <w:t>в сельской местности (с учетом надворных построек).</w:t>
      </w:r>
      <w:r w:rsidR="0001285E" w:rsidRPr="00C825B5">
        <w:rPr>
          <w:sz w:val="28"/>
          <w:szCs w:val="28"/>
        </w:rPr>
        <w:t xml:space="preserve"> </w:t>
      </w:r>
      <w:r w:rsidR="0001285E" w:rsidRPr="00C825B5">
        <w:rPr>
          <w:rFonts w:eastAsiaTheme="minorHAnsi"/>
          <w:sz w:val="28"/>
          <w:szCs w:val="28"/>
          <w:lang w:eastAsia="en-US"/>
        </w:rPr>
        <w:t>При этом допускается приобретение доли в праве общей собственности на жилое помещение при условии, что в результате такой сделки жилое помещение полностью поступает в собственность учителя</w:t>
      </w:r>
      <w:r w:rsidR="00F315E3" w:rsidRPr="00C825B5">
        <w:rPr>
          <w:rFonts w:eastAsiaTheme="minorHAnsi"/>
          <w:sz w:val="28"/>
          <w:szCs w:val="28"/>
          <w:lang w:eastAsia="en-US"/>
        </w:rPr>
        <w:t xml:space="preserve"> или в общедолевую собственность учителя и членов его семьи</w:t>
      </w:r>
      <w:r w:rsidR="0001285E" w:rsidRPr="00C825B5">
        <w:rPr>
          <w:rFonts w:eastAsiaTheme="minorHAnsi"/>
          <w:sz w:val="28"/>
          <w:szCs w:val="28"/>
          <w:lang w:eastAsia="en-US"/>
        </w:rPr>
        <w:t>.</w:t>
      </w:r>
    </w:p>
    <w:p w14:paraId="0552D1BC" w14:textId="35542C61" w:rsidR="0001285E" w:rsidRPr="00C825B5" w:rsidRDefault="0001285E" w:rsidP="00846A53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825B5">
        <w:rPr>
          <w:rFonts w:eastAsiaTheme="minorHAnsi"/>
          <w:sz w:val="28"/>
          <w:szCs w:val="28"/>
          <w:lang w:eastAsia="en-US"/>
        </w:rPr>
        <w:t xml:space="preserve">Не допускается приобретение жилого помещения, признанного непригодным для проживания по основаниям и в порядке, установленным Положением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утвержденным постановлением Правительства Российской </w:t>
      </w:r>
      <w:r w:rsidR="000A400C" w:rsidRPr="00C825B5">
        <w:rPr>
          <w:rFonts w:eastAsiaTheme="minorHAnsi"/>
          <w:sz w:val="28"/>
          <w:szCs w:val="28"/>
          <w:lang w:eastAsia="en-US"/>
        </w:rPr>
        <w:t>Федерации от 28.01.2006</w:t>
      </w:r>
      <w:r w:rsidRPr="00C825B5">
        <w:rPr>
          <w:rFonts w:eastAsiaTheme="minorHAnsi"/>
          <w:sz w:val="28"/>
          <w:szCs w:val="28"/>
          <w:lang w:eastAsia="en-US"/>
        </w:rPr>
        <w:t xml:space="preserve"> № 47 «Об утверждении Положения о признании помещения жилым помещением, жилого помещения </w:t>
      </w:r>
      <w:r w:rsidRPr="00C825B5">
        <w:rPr>
          <w:rFonts w:eastAsiaTheme="minorHAnsi"/>
          <w:sz w:val="28"/>
          <w:szCs w:val="28"/>
          <w:lang w:eastAsia="en-US"/>
        </w:rPr>
        <w:lastRenderedPageBreak/>
        <w:t xml:space="preserve">непригодным для проживания, многоквартирного дома аварийным </w:t>
      </w:r>
      <w:r w:rsidR="00FA2233" w:rsidRPr="00C825B5">
        <w:rPr>
          <w:rFonts w:eastAsiaTheme="minorHAnsi"/>
          <w:sz w:val="28"/>
          <w:szCs w:val="28"/>
          <w:lang w:eastAsia="en-US"/>
        </w:rPr>
        <w:t xml:space="preserve">                                  </w:t>
      </w:r>
      <w:r w:rsidRPr="00C825B5">
        <w:rPr>
          <w:rFonts w:eastAsiaTheme="minorHAnsi"/>
          <w:sz w:val="28"/>
          <w:szCs w:val="28"/>
          <w:lang w:eastAsia="en-US"/>
        </w:rPr>
        <w:t xml:space="preserve">и подлежащим сносу или реконструкции, садового дома жилым домом </w:t>
      </w:r>
      <w:r w:rsidR="00F87360" w:rsidRPr="00C825B5">
        <w:rPr>
          <w:rFonts w:eastAsiaTheme="minorHAnsi"/>
          <w:sz w:val="28"/>
          <w:szCs w:val="28"/>
          <w:lang w:eastAsia="en-US"/>
        </w:rPr>
        <w:t xml:space="preserve">                             </w:t>
      </w:r>
      <w:r w:rsidRPr="00C825B5">
        <w:rPr>
          <w:rFonts w:eastAsiaTheme="minorHAnsi"/>
          <w:sz w:val="28"/>
          <w:szCs w:val="28"/>
          <w:lang w:eastAsia="en-US"/>
        </w:rPr>
        <w:t xml:space="preserve">и жилого дома садовым домом», или жилого помещения в многоквартирном доме, признанном аварийным и подлежащим сносу или реконструкции </w:t>
      </w:r>
      <w:r w:rsidR="00F87360" w:rsidRPr="00C825B5">
        <w:rPr>
          <w:rFonts w:eastAsiaTheme="minorHAnsi"/>
          <w:sz w:val="28"/>
          <w:szCs w:val="28"/>
          <w:lang w:eastAsia="en-US"/>
        </w:rPr>
        <w:t xml:space="preserve">                       </w:t>
      </w:r>
      <w:r w:rsidRPr="00C825B5">
        <w:rPr>
          <w:rFonts w:eastAsiaTheme="minorHAnsi"/>
          <w:sz w:val="28"/>
          <w:szCs w:val="28"/>
          <w:lang w:eastAsia="en-US"/>
        </w:rPr>
        <w:t>по основаниям и в порядке, установленным указанным Положением</w:t>
      </w:r>
      <w:r w:rsidR="00F87360" w:rsidRPr="00C825B5">
        <w:rPr>
          <w:rFonts w:eastAsiaTheme="minorHAnsi"/>
          <w:sz w:val="28"/>
          <w:szCs w:val="28"/>
          <w:lang w:eastAsia="en-US"/>
        </w:rPr>
        <w:t>.</w:t>
      </w:r>
    </w:p>
    <w:p w14:paraId="5544DCCE" w14:textId="796B86CD" w:rsidR="00525C63" w:rsidRPr="00C825B5" w:rsidRDefault="00525C63" w:rsidP="00846A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25B5">
        <w:rPr>
          <w:rFonts w:ascii="Times New Roman" w:hAnsi="Times New Roman" w:cs="Times New Roman"/>
          <w:sz w:val="28"/>
          <w:szCs w:val="28"/>
        </w:rPr>
        <w:t>2.</w:t>
      </w:r>
      <w:r w:rsidR="00846A53" w:rsidRPr="00C825B5">
        <w:rPr>
          <w:rFonts w:ascii="Times New Roman" w:hAnsi="Times New Roman" w:cs="Times New Roman"/>
          <w:sz w:val="28"/>
          <w:szCs w:val="28"/>
        </w:rPr>
        <w:t> </w:t>
      </w:r>
      <w:r w:rsidRPr="00C825B5">
        <w:rPr>
          <w:rFonts w:ascii="Times New Roman" w:hAnsi="Times New Roman" w:cs="Times New Roman"/>
          <w:sz w:val="28"/>
          <w:szCs w:val="28"/>
        </w:rPr>
        <w:t>Финан</w:t>
      </w:r>
      <w:r w:rsidR="00B63859" w:rsidRPr="00C825B5">
        <w:rPr>
          <w:rFonts w:ascii="Times New Roman" w:hAnsi="Times New Roman" w:cs="Times New Roman"/>
          <w:sz w:val="28"/>
          <w:szCs w:val="28"/>
        </w:rPr>
        <w:t>совое обеспечение единовременной компенсационной</w:t>
      </w:r>
      <w:r w:rsidRPr="00C825B5">
        <w:rPr>
          <w:rFonts w:ascii="Times New Roman" w:hAnsi="Times New Roman" w:cs="Times New Roman"/>
          <w:sz w:val="28"/>
          <w:szCs w:val="28"/>
        </w:rPr>
        <w:t xml:space="preserve"> выплат</w:t>
      </w:r>
      <w:r w:rsidR="00B63859" w:rsidRPr="00C825B5">
        <w:rPr>
          <w:rFonts w:ascii="Times New Roman" w:hAnsi="Times New Roman" w:cs="Times New Roman"/>
          <w:sz w:val="28"/>
          <w:szCs w:val="28"/>
        </w:rPr>
        <w:t>ы</w:t>
      </w:r>
      <w:r w:rsidRPr="00C825B5">
        <w:rPr>
          <w:rFonts w:ascii="Times New Roman" w:hAnsi="Times New Roman" w:cs="Times New Roman"/>
          <w:sz w:val="28"/>
          <w:szCs w:val="28"/>
        </w:rPr>
        <w:t xml:space="preserve"> осуществляется за счет средств областного бюджета Тверской области.</w:t>
      </w:r>
    </w:p>
    <w:p w14:paraId="4DD7BDED" w14:textId="0C3621F4" w:rsidR="00525C63" w:rsidRPr="00C825B5" w:rsidRDefault="00525C63" w:rsidP="00846A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25B5">
        <w:rPr>
          <w:rFonts w:ascii="Times New Roman" w:hAnsi="Times New Roman" w:cs="Times New Roman"/>
          <w:sz w:val="28"/>
          <w:szCs w:val="28"/>
        </w:rPr>
        <w:t>Финан</w:t>
      </w:r>
      <w:r w:rsidR="00B63859" w:rsidRPr="00C825B5">
        <w:rPr>
          <w:rFonts w:ascii="Times New Roman" w:hAnsi="Times New Roman" w:cs="Times New Roman"/>
          <w:sz w:val="28"/>
          <w:szCs w:val="28"/>
        </w:rPr>
        <w:t>совое обеспечение единовременной компенсационной</w:t>
      </w:r>
      <w:r w:rsidRPr="00C825B5">
        <w:rPr>
          <w:rFonts w:ascii="Times New Roman" w:hAnsi="Times New Roman" w:cs="Times New Roman"/>
          <w:sz w:val="28"/>
          <w:szCs w:val="28"/>
        </w:rPr>
        <w:t xml:space="preserve"> выплат</w:t>
      </w:r>
      <w:r w:rsidR="00B63859" w:rsidRPr="00C825B5">
        <w:rPr>
          <w:rFonts w:ascii="Times New Roman" w:hAnsi="Times New Roman" w:cs="Times New Roman"/>
          <w:sz w:val="28"/>
          <w:szCs w:val="28"/>
        </w:rPr>
        <w:t>ы</w:t>
      </w:r>
      <w:r w:rsidRPr="00C825B5">
        <w:rPr>
          <w:rFonts w:ascii="Times New Roman" w:hAnsi="Times New Roman" w:cs="Times New Roman"/>
          <w:sz w:val="28"/>
          <w:szCs w:val="28"/>
        </w:rPr>
        <w:t xml:space="preserve"> осуществляется в пределах бюджетных ассигнований, предусмотренных законом Тверской области об областном бюджете Тверской области </w:t>
      </w:r>
      <w:r w:rsidR="003E05B4" w:rsidRPr="00C825B5">
        <w:rPr>
          <w:rFonts w:ascii="Times New Roman" w:hAnsi="Times New Roman" w:cs="Times New Roman"/>
          <w:sz w:val="28"/>
          <w:szCs w:val="28"/>
        </w:rPr>
        <w:t xml:space="preserve">и (или) сводной бюджетной росписью Тверской области </w:t>
      </w:r>
      <w:r w:rsidRPr="00C825B5">
        <w:rPr>
          <w:rFonts w:ascii="Times New Roman" w:hAnsi="Times New Roman" w:cs="Times New Roman"/>
          <w:sz w:val="28"/>
          <w:szCs w:val="28"/>
        </w:rPr>
        <w:t xml:space="preserve">на текущий финансовый год и плановый период на указанные цели, и в пределах количества должностей </w:t>
      </w:r>
      <w:r w:rsidR="00997409" w:rsidRPr="00C825B5">
        <w:rPr>
          <w:rFonts w:ascii="Times New Roman" w:hAnsi="Times New Roman" w:cs="Times New Roman"/>
          <w:sz w:val="28"/>
          <w:szCs w:val="28"/>
        </w:rPr>
        <w:t>учителей</w:t>
      </w:r>
      <w:r w:rsidRPr="00C825B5">
        <w:rPr>
          <w:rFonts w:ascii="Times New Roman" w:hAnsi="Times New Roman" w:cs="Times New Roman"/>
          <w:sz w:val="28"/>
          <w:szCs w:val="28"/>
        </w:rPr>
        <w:t xml:space="preserve">, включенных в </w:t>
      </w:r>
      <w:r w:rsidR="00167CF1" w:rsidRPr="00C825B5">
        <w:rPr>
          <w:rFonts w:ascii="Times New Roman" w:hAnsi="Times New Roman" w:cs="Times New Roman"/>
          <w:sz w:val="28"/>
          <w:szCs w:val="28"/>
        </w:rPr>
        <w:t xml:space="preserve">перечень педагогических вакансий </w:t>
      </w:r>
      <w:r w:rsidR="00F87360" w:rsidRPr="00C825B5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167CF1" w:rsidRPr="00C825B5">
        <w:rPr>
          <w:rFonts w:ascii="Times New Roman" w:hAnsi="Times New Roman" w:cs="Times New Roman"/>
          <w:sz w:val="28"/>
          <w:szCs w:val="28"/>
        </w:rPr>
        <w:t xml:space="preserve">в </w:t>
      </w:r>
      <w:r w:rsidR="004C2978" w:rsidRPr="00C825B5">
        <w:rPr>
          <w:rFonts w:ascii="Times New Roman" w:hAnsi="Times New Roman" w:cs="Times New Roman"/>
          <w:sz w:val="28"/>
          <w:szCs w:val="28"/>
        </w:rPr>
        <w:t>обще</w:t>
      </w:r>
      <w:r w:rsidR="00167CF1" w:rsidRPr="00C825B5">
        <w:rPr>
          <w:rFonts w:ascii="Times New Roman" w:hAnsi="Times New Roman" w:cs="Times New Roman"/>
          <w:sz w:val="28"/>
          <w:szCs w:val="28"/>
        </w:rPr>
        <w:t>образовательных организациях</w:t>
      </w:r>
      <w:r w:rsidR="004C2978" w:rsidRPr="00C825B5">
        <w:rPr>
          <w:rFonts w:ascii="Times New Roman" w:hAnsi="Times New Roman" w:cs="Times New Roman"/>
          <w:sz w:val="28"/>
          <w:szCs w:val="28"/>
        </w:rPr>
        <w:t>, расположенных на территории</w:t>
      </w:r>
      <w:r w:rsidR="00167CF1" w:rsidRPr="00C825B5">
        <w:rPr>
          <w:rFonts w:ascii="Times New Roman" w:hAnsi="Times New Roman" w:cs="Times New Roman"/>
          <w:sz w:val="28"/>
          <w:szCs w:val="28"/>
        </w:rPr>
        <w:t xml:space="preserve"> Тверской области</w:t>
      </w:r>
      <w:r w:rsidR="00C441E1" w:rsidRPr="00C825B5">
        <w:rPr>
          <w:rFonts w:ascii="Times New Roman" w:hAnsi="Times New Roman" w:cs="Times New Roman"/>
          <w:sz w:val="28"/>
          <w:szCs w:val="28"/>
        </w:rPr>
        <w:t>,</w:t>
      </w:r>
      <w:r w:rsidRPr="00C825B5">
        <w:rPr>
          <w:rFonts w:ascii="Times New Roman" w:hAnsi="Times New Roman" w:cs="Times New Roman"/>
          <w:sz w:val="28"/>
          <w:szCs w:val="28"/>
        </w:rPr>
        <w:t xml:space="preserve"> п</w:t>
      </w:r>
      <w:r w:rsidR="00B63859" w:rsidRPr="00C825B5">
        <w:rPr>
          <w:rFonts w:ascii="Times New Roman" w:hAnsi="Times New Roman" w:cs="Times New Roman"/>
          <w:sz w:val="28"/>
          <w:szCs w:val="28"/>
        </w:rPr>
        <w:t xml:space="preserve">ри замещении которых </w:t>
      </w:r>
      <w:r w:rsidR="004C2978" w:rsidRPr="00C825B5">
        <w:rPr>
          <w:rFonts w:ascii="Times New Roman" w:hAnsi="Times New Roman" w:cs="Times New Roman"/>
          <w:sz w:val="28"/>
          <w:szCs w:val="28"/>
        </w:rPr>
        <w:t>возможно получение</w:t>
      </w:r>
      <w:r w:rsidR="00B63859" w:rsidRPr="00C825B5">
        <w:rPr>
          <w:rFonts w:ascii="Times New Roman" w:hAnsi="Times New Roman" w:cs="Times New Roman"/>
          <w:sz w:val="28"/>
          <w:szCs w:val="28"/>
        </w:rPr>
        <w:t xml:space="preserve"> единовременн</w:t>
      </w:r>
      <w:r w:rsidR="004C2978" w:rsidRPr="00C825B5">
        <w:rPr>
          <w:rFonts w:ascii="Times New Roman" w:hAnsi="Times New Roman" w:cs="Times New Roman"/>
          <w:sz w:val="28"/>
          <w:szCs w:val="28"/>
        </w:rPr>
        <w:t>ой компенсационной выплаты</w:t>
      </w:r>
      <w:r w:rsidRPr="00C825B5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C441E1" w:rsidRPr="00C825B5">
        <w:rPr>
          <w:rFonts w:ascii="Times New Roman" w:hAnsi="Times New Roman" w:cs="Times New Roman"/>
          <w:sz w:val="28"/>
          <w:szCs w:val="28"/>
        </w:rPr>
        <w:t>–</w:t>
      </w:r>
      <w:r w:rsidRPr="00C825B5">
        <w:rPr>
          <w:rFonts w:ascii="Times New Roman" w:hAnsi="Times New Roman" w:cs="Times New Roman"/>
          <w:sz w:val="28"/>
          <w:szCs w:val="28"/>
        </w:rPr>
        <w:t xml:space="preserve"> </w:t>
      </w:r>
      <w:r w:rsidR="00C441E1" w:rsidRPr="00C825B5">
        <w:rPr>
          <w:rFonts w:ascii="Times New Roman" w:hAnsi="Times New Roman" w:cs="Times New Roman"/>
          <w:sz w:val="28"/>
          <w:szCs w:val="28"/>
        </w:rPr>
        <w:t>перечень педагогических вакансий</w:t>
      </w:r>
      <w:r w:rsidRPr="00C825B5">
        <w:rPr>
          <w:rFonts w:ascii="Times New Roman" w:hAnsi="Times New Roman" w:cs="Times New Roman"/>
          <w:sz w:val="28"/>
          <w:szCs w:val="28"/>
        </w:rPr>
        <w:t>).</w:t>
      </w:r>
    </w:p>
    <w:p w14:paraId="689E06EF" w14:textId="77777777" w:rsidR="00BF682F" w:rsidRPr="00C825B5" w:rsidRDefault="00BF682F" w:rsidP="00846A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25B5">
        <w:rPr>
          <w:rFonts w:ascii="Times New Roman" w:hAnsi="Times New Roman" w:cs="Times New Roman"/>
          <w:sz w:val="28"/>
          <w:szCs w:val="28"/>
        </w:rPr>
        <w:t>Главным распорядителем средств областного бюджета Тверской области, предусмотренных на предоставление единовременной компенсационной выплаты, является Министерство образования Тверской области (далее – Министерство, уполномоченный орган).</w:t>
      </w:r>
    </w:p>
    <w:p w14:paraId="117CF6DD" w14:textId="2019F628" w:rsidR="00525C63" w:rsidRPr="00C825B5" w:rsidRDefault="00525C63" w:rsidP="00846A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43"/>
      <w:bookmarkEnd w:id="2"/>
      <w:r w:rsidRPr="00C825B5">
        <w:rPr>
          <w:rFonts w:ascii="Times New Roman" w:hAnsi="Times New Roman" w:cs="Times New Roman"/>
          <w:sz w:val="28"/>
          <w:szCs w:val="28"/>
        </w:rPr>
        <w:t>3.</w:t>
      </w:r>
      <w:r w:rsidR="00846A53" w:rsidRPr="00C825B5">
        <w:rPr>
          <w:rFonts w:ascii="Times New Roman" w:hAnsi="Times New Roman" w:cs="Times New Roman"/>
          <w:sz w:val="28"/>
          <w:szCs w:val="28"/>
        </w:rPr>
        <w:t> </w:t>
      </w:r>
      <w:r w:rsidR="00C441E1" w:rsidRPr="00C825B5">
        <w:rPr>
          <w:rFonts w:ascii="Times New Roman" w:hAnsi="Times New Roman" w:cs="Times New Roman"/>
          <w:sz w:val="28"/>
          <w:szCs w:val="28"/>
        </w:rPr>
        <w:t>Перечень педагогических вакансий</w:t>
      </w:r>
      <w:r w:rsidRPr="00C825B5">
        <w:rPr>
          <w:rFonts w:ascii="Times New Roman" w:hAnsi="Times New Roman" w:cs="Times New Roman"/>
          <w:sz w:val="28"/>
          <w:szCs w:val="28"/>
        </w:rPr>
        <w:t xml:space="preserve"> </w:t>
      </w:r>
      <w:r w:rsidR="004C2978" w:rsidRPr="00C825B5">
        <w:rPr>
          <w:rFonts w:ascii="Times New Roman" w:hAnsi="Times New Roman" w:cs="Times New Roman"/>
          <w:sz w:val="28"/>
          <w:szCs w:val="28"/>
        </w:rPr>
        <w:t>формируется из предложений органов местного самоуправления</w:t>
      </w:r>
      <w:r w:rsidR="0031334E" w:rsidRPr="00C825B5">
        <w:rPr>
          <w:rFonts w:ascii="Times New Roman" w:hAnsi="Times New Roman" w:cs="Times New Roman"/>
          <w:sz w:val="28"/>
          <w:szCs w:val="28"/>
        </w:rPr>
        <w:t xml:space="preserve"> муниципальных образований Тверской области</w:t>
      </w:r>
      <w:r w:rsidR="004C2978" w:rsidRPr="00C825B5">
        <w:rPr>
          <w:rFonts w:ascii="Times New Roman" w:hAnsi="Times New Roman" w:cs="Times New Roman"/>
          <w:sz w:val="28"/>
          <w:szCs w:val="28"/>
        </w:rPr>
        <w:t xml:space="preserve">, реализующих полномочия в сфере образования, </w:t>
      </w:r>
      <w:r w:rsidR="00B547EB" w:rsidRPr="00C825B5">
        <w:rPr>
          <w:rFonts w:ascii="Times New Roman" w:hAnsi="Times New Roman" w:cs="Times New Roman"/>
          <w:sz w:val="28"/>
          <w:szCs w:val="28"/>
        </w:rPr>
        <w:t xml:space="preserve">утверждается </w:t>
      </w:r>
      <w:r w:rsidR="004C2978" w:rsidRPr="00C825B5">
        <w:rPr>
          <w:rFonts w:ascii="Times New Roman" w:hAnsi="Times New Roman" w:cs="Times New Roman"/>
          <w:sz w:val="28"/>
          <w:szCs w:val="28"/>
        </w:rPr>
        <w:t xml:space="preserve">Министерством </w:t>
      </w:r>
      <w:r w:rsidR="00B547EB" w:rsidRPr="00C825B5">
        <w:rPr>
          <w:rFonts w:ascii="Times New Roman" w:hAnsi="Times New Roman" w:cs="Times New Roman"/>
          <w:sz w:val="28"/>
          <w:szCs w:val="28"/>
        </w:rPr>
        <w:t>ежегодно</w:t>
      </w:r>
      <w:r w:rsidRPr="00C825B5">
        <w:rPr>
          <w:rFonts w:ascii="Times New Roman" w:hAnsi="Times New Roman" w:cs="Times New Roman"/>
          <w:sz w:val="28"/>
          <w:szCs w:val="28"/>
        </w:rPr>
        <w:t xml:space="preserve"> </w:t>
      </w:r>
      <w:r w:rsidR="004C2978" w:rsidRPr="00C825B5">
        <w:rPr>
          <w:rFonts w:ascii="Times New Roman" w:hAnsi="Times New Roman" w:cs="Times New Roman"/>
          <w:sz w:val="28"/>
          <w:szCs w:val="28"/>
        </w:rPr>
        <w:t xml:space="preserve">не позднее 20 мая текущего года </w:t>
      </w:r>
      <w:r w:rsidR="00F33177" w:rsidRPr="00C825B5">
        <w:rPr>
          <w:rFonts w:ascii="Times New Roman" w:hAnsi="Times New Roman" w:cs="Times New Roman"/>
          <w:sz w:val="28"/>
          <w:szCs w:val="28"/>
        </w:rPr>
        <w:t xml:space="preserve">и </w:t>
      </w:r>
      <w:r w:rsidR="00B60A83" w:rsidRPr="00C825B5">
        <w:rPr>
          <w:rFonts w:ascii="Times New Roman" w:hAnsi="Times New Roman" w:cs="Times New Roman"/>
          <w:sz w:val="28"/>
          <w:szCs w:val="28"/>
        </w:rPr>
        <w:t xml:space="preserve">размещается </w:t>
      </w:r>
      <w:r w:rsidR="00F87360" w:rsidRPr="00C825B5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B60A83" w:rsidRPr="00C825B5">
        <w:rPr>
          <w:rFonts w:ascii="Times New Roman" w:hAnsi="Times New Roman" w:cs="Times New Roman"/>
          <w:sz w:val="28"/>
          <w:szCs w:val="28"/>
        </w:rPr>
        <w:t>на сайте Министерства в информационно-телекоммуникационной сети Интернет</w:t>
      </w:r>
      <w:r w:rsidR="00B547EB" w:rsidRPr="00C825B5">
        <w:rPr>
          <w:rFonts w:ascii="Times New Roman" w:hAnsi="Times New Roman" w:cs="Times New Roman"/>
          <w:sz w:val="28"/>
          <w:szCs w:val="28"/>
        </w:rPr>
        <w:t>.</w:t>
      </w:r>
    </w:p>
    <w:p w14:paraId="02172F51" w14:textId="5E5F7A24" w:rsidR="00525C63" w:rsidRPr="00C825B5" w:rsidRDefault="00B60A83" w:rsidP="00846A53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825B5">
        <w:rPr>
          <w:sz w:val="28"/>
          <w:szCs w:val="28"/>
        </w:rPr>
        <w:t xml:space="preserve">В </w:t>
      </w:r>
      <w:r w:rsidR="00711E67" w:rsidRPr="00C825B5">
        <w:rPr>
          <w:sz w:val="28"/>
          <w:szCs w:val="28"/>
        </w:rPr>
        <w:t xml:space="preserve">перечень педагогических вакансий </w:t>
      </w:r>
      <w:r w:rsidRPr="00C825B5">
        <w:rPr>
          <w:sz w:val="28"/>
          <w:szCs w:val="28"/>
        </w:rPr>
        <w:t xml:space="preserve">включаются </w:t>
      </w:r>
      <w:r w:rsidR="00331BD5" w:rsidRPr="00C825B5">
        <w:rPr>
          <w:rFonts w:eastAsiaTheme="minorHAnsi"/>
          <w:sz w:val="28"/>
          <w:szCs w:val="28"/>
          <w:lang w:eastAsia="en-US"/>
        </w:rPr>
        <w:t>должности</w:t>
      </w:r>
      <w:r w:rsidRPr="00C825B5">
        <w:rPr>
          <w:rFonts w:eastAsiaTheme="minorHAnsi"/>
          <w:sz w:val="28"/>
          <w:szCs w:val="28"/>
          <w:lang w:eastAsia="en-US"/>
        </w:rPr>
        <w:t xml:space="preserve"> учителей</w:t>
      </w:r>
      <w:r w:rsidR="00F87360" w:rsidRPr="00C825B5">
        <w:rPr>
          <w:rFonts w:eastAsiaTheme="minorHAnsi"/>
          <w:sz w:val="28"/>
          <w:szCs w:val="28"/>
          <w:lang w:eastAsia="en-US"/>
        </w:rPr>
        <w:t xml:space="preserve"> </w:t>
      </w:r>
      <w:r w:rsidRPr="00C825B5">
        <w:rPr>
          <w:rFonts w:eastAsiaTheme="minorHAnsi"/>
          <w:sz w:val="28"/>
          <w:szCs w:val="28"/>
          <w:lang w:eastAsia="en-US"/>
        </w:rPr>
        <w:t xml:space="preserve"> в общеобразовательных организациях, </w:t>
      </w:r>
      <w:r w:rsidR="00C94D98" w:rsidRPr="00C825B5">
        <w:rPr>
          <w:rFonts w:eastAsiaTheme="minorHAnsi"/>
          <w:sz w:val="28"/>
          <w:szCs w:val="28"/>
          <w:lang w:eastAsia="en-US"/>
        </w:rPr>
        <w:t xml:space="preserve">находящихся на территории населенных пунктов, указанных в пункте 1 настоящего порядка, </w:t>
      </w:r>
      <w:r w:rsidRPr="00C825B5">
        <w:rPr>
          <w:rFonts w:eastAsiaTheme="minorHAnsi"/>
          <w:sz w:val="28"/>
          <w:szCs w:val="28"/>
          <w:lang w:eastAsia="en-US"/>
        </w:rPr>
        <w:t xml:space="preserve">испытывающих проблемы (дефицит) кадрового обеспечения образовательной деятельности, с объемом учебной нагрузки не менее 18 часов в неделю </w:t>
      </w:r>
      <w:r w:rsidR="00F87360" w:rsidRPr="00C825B5">
        <w:rPr>
          <w:rFonts w:eastAsiaTheme="minorHAnsi"/>
          <w:sz w:val="28"/>
          <w:szCs w:val="28"/>
          <w:lang w:eastAsia="en-US"/>
        </w:rPr>
        <w:t xml:space="preserve">                      </w:t>
      </w:r>
      <w:r w:rsidRPr="00C825B5">
        <w:rPr>
          <w:rFonts w:eastAsiaTheme="minorHAnsi"/>
          <w:sz w:val="28"/>
          <w:szCs w:val="28"/>
          <w:lang w:eastAsia="en-US"/>
        </w:rPr>
        <w:t xml:space="preserve">по указанной в настоящем </w:t>
      </w:r>
      <w:r w:rsidR="00331BD5" w:rsidRPr="00C825B5">
        <w:rPr>
          <w:rFonts w:eastAsiaTheme="minorHAnsi"/>
          <w:sz w:val="28"/>
          <w:szCs w:val="28"/>
          <w:lang w:eastAsia="en-US"/>
        </w:rPr>
        <w:t xml:space="preserve">абзаце </w:t>
      </w:r>
      <w:r w:rsidRPr="00C825B5">
        <w:rPr>
          <w:rFonts w:eastAsiaTheme="minorHAnsi"/>
          <w:sz w:val="28"/>
          <w:szCs w:val="28"/>
          <w:lang w:eastAsia="en-US"/>
        </w:rPr>
        <w:t>должности</w:t>
      </w:r>
      <w:r w:rsidR="005F323C" w:rsidRPr="00C825B5">
        <w:rPr>
          <w:rFonts w:eastAsiaTheme="minorHAnsi"/>
          <w:sz w:val="28"/>
          <w:szCs w:val="28"/>
          <w:lang w:eastAsia="en-US"/>
        </w:rPr>
        <w:t xml:space="preserve"> (далее – общеобразовательная организация)</w:t>
      </w:r>
      <w:r w:rsidR="00331BD5" w:rsidRPr="00C825B5">
        <w:rPr>
          <w:rFonts w:eastAsiaTheme="minorHAnsi"/>
          <w:sz w:val="28"/>
          <w:szCs w:val="28"/>
          <w:lang w:eastAsia="en-US"/>
        </w:rPr>
        <w:t>.</w:t>
      </w:r>
      <w:r w:rsidR="00F07375" w:rsidRPr="00C825B5">
        <w:rPr>
          <w:rFonts w:eastAsiaTheme="minorHAnsi"/>
          <w:sz w:val="28"/>
          <w:szCs w:val="28"/>
          <w:lang w:eastAsia="en-US"/>
        </w:rPr>
        <w:t xml:space="preserve"> </w:t>
      </w:r>
    </w:p>
    <w:p w14:paraId="4E7EDE49" w14:textId="77777777" w:rsidR="00A8633B" w:rsidRPr="00C825B5" w:rsidRDefault="00A8633B" w:rsidP="00846A53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</w:p>
    <w:p w14:paraId="742288A3" w14:textId="77777777" w:rsidR="00CB740B" w:rsidRPr="00C825B5" w:rsidRDefault="00CB740B" w:rsidP="00846A53">
      <w:pPr>
        <w:suppressAutoHyphens w:val="0"/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C825B5">
        <w:rPr>
          <w:rFonts w:eastAsiaTheme="minorHAnsi"/>
          <w:sz w:val="28"/>
          <w:szCs w:val="28"/>
          <w:lang w:eastAsia="en-US"/>
        </w:rPr>
        <w:t xml:space="preserve">Раздел </w:t>
      </w:r>
      <w:r w:rsidRPr="00C825B5">
        <w:rPr>
          <w:rFonts w:eastAsiaTheme="minorHAnsi"/>
          <w:sz w:val="28"/>
          <w:szCs w:val="28"/>
          <w:lang w:val="en-US" w:eastAsia="en-US"/>
        </w:rPr>
        <w:t>II</w:t>
      </w:r>
    </w:p>
    <w:p w14:paraId="6BE0B831" w14:textId="77777777" w:rsidR="00CB740B" w:rsidRPr="00C825B5" w:rsidRDefault="00CB740B" w:rsidP="00846A53">
      <w:pPr>
        <w:suppressAutoHyphens w:val="0"/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C825B5">
        <w:rPr>
          <w:rFonts w:eastAsiaTheme="minorHAnsi"/>
          <w:sz w:val="28"/>
          <w:szCs w:val="28"/>
          <w:lang w:eastAsia="en-US"/>
        </w:rPr>
        <w:t>Предоставление единовременной компенсационной выплаты</w:t>
      </w:r>
    </w:p>
    <w:p w14:paraId="27072E0F" w14:textId="77777777" w:rsidR="00CB740B" w:rsidRPr="00C825B5" w:rsidRDefault="00CB740B" w:rsidP="00846A53">
      <w:pPr>
        <w:suppressAutoHyphens w:val="0"/>
        <w:autoSpaceDE w:val="0"/>
        <w:autoSpaceDN w:val="0"/>
        <w:adjustRightInd w:val="0"/>
        <w:ind w:firstLine="539"/>
        <w:jc w:val="center"/>
        <w:rPr>
          <w:rFonts w:eastAsiaTheme="minorHAnsi"/>
          <w:sz w:val="28"/>
          <w:szCs w:val="28"/>
          <w:lang w:eastAsia="en-US"/>
        </w:rPr>
      </w:pPr>
    </w:p>
    <w:p w14:paraId="597EAB79" w14:textId="7DF22FDF" w:rsidR="00FE1C0F" w:rsidRPr="00C825B5" w:rsidRDefault="00525C63" w:rsidP="00846A53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3" w:name="P47"/>
      <w:bookmarkEnd w:id="3"/>
      <w:r w:rsidRPr="00C825B5">
        <w:rPr>
          <w:sz w:val="28"/>
          <w:szCs w:val="28"/>
        </w:rPr>
        <w:t>4.</w:t>
      </w:r>
      <w:r w:rsidR="00846A53" w:rsidRPr="00C825B5">
        <w:rPr>
          <w:sz w:val="28"/>
          <w:szCs w:val="28"/>
        </w:rPr>
        <w:t> </w:t>
      </w:r>
      <w:r w:rsidR="004C2978" w:rsidRPr="00C825B5">
        <w:rPr>
          <w:sz w:val="28"/>
          <w:szCs w:val="28"/>
        </w:rPr>
        <w:t>С</w:t>
      </w:r>
      <w:r w:rsidR="00C441E1" w:rsidRPr="00C825B5">
        <w:rPr>
          <w:sz w:val="28"/>
          <w:szCs w:val="28"/>
        </w:rPr>
        <w:t>умма е</w:t>
      </w:r>
      <w:r w:rsidR="00C441E1" w:rsidRPr="00C825B5">
        <w:rPr>
          <w:rFonts w:eastAsiaTheme="minorHAnsi"/>
          <w:sz w:val="28"/>
          <w:szCs w:val="28"/>
          <w:lang w:eastAsia="en-US"/>
        </w:rPr>
        <w:t>диновременной компенсационной выплаты</w:t>
      </w:r>
      <w:r w:rsidR="00070B87" w:rsidRPr="00C825B5">
        <w:rPr>
          <w:rFonts w:eastAsiaTheme="minorHAnsi"/>
          <w:sz w:val="28"/>
          <w:szCs w:val="28"/>
          <w:lang w:eastAsia="en-US"/>
        </w:rPr>
        <w:t xml:space="preserve"> составляет </w:t>
      </w:r>
      <w:r w:rsidR="00F87360" w:rsidRPr="00C825B5">
        <w:rPr>
          <w:rFonts w:eastAsiaTheme="minorHAnsi"/>
          <w:sz w:val="28"/>
          <w:szCs w:val="28"/>
          <w:lang w:eastAsia="en-US"/>
        </w:rPr>
        <w:t xml:space="preserve">                     </w:t>
      </w:r>
      <w:r w:rsidR="004C2978" w:rsidRPr="00C825B5">
        <w:rPr>
          <w:rFonts w:eastAsiaTheme="minorHAnsi"/>
          <w:sz w:val="28"/>
          <w:szCs w:val="28"/>
          <w:lang w:eastAsia="en-US"/>
        </w:rPr>
        <w:t xml:space="preserve">не более </w:t>
      </w:r>
      <w:r w:rsidR="00070B87" w:rsidRPr="00C825B5">
        <w:rPr>
          <w:rFonts w:eastAsiaTheme="minorHAnsi"/>
          <w:sz w:val="28"/>
          <w:szCs w:val="28"/>
          <w:lang w:eastAsia="en-US"/>
        </w:rPr>
        <w:t>1 миллион</w:t>
      </w:r>
      <w:r w:rsidR="004C2978" w:rsidRPr="00C825B5">
        <w:rPr>
          <w:rFonts w:eastAsiaTheme="minorHAnsi"/>
          <w:sz w:val="28"/>
          <w:szCs w:val="28"/>
          <w:lang w:eastAsia="en-US"/>
        </w:rPr>
        <w:t>а</w:t>
      </w:r>
      <w:r w:rsidR="00070B87" w:rsidRPr="00C825B5">
        <w:rPr>
          <w:rFonts w:eastAsiaTheme="minorHAnsi"/>
          <w:sz w:val="28"/>
          <w:szCs w:val="28"/>
          <w:lang w:eastAsia="en-US"/>
        </w:rPr>
        <w:t xml:space="preserve"> рублей и</w:t>
      </w:r>
      <w:r w:rsidR="00FE1C0F" w:rsidRPr="00C825B5">
        <w:rPr>
          <w:rFonts w:eastAsiaTheme="minorHAnsi"/>
          <w:sz w:val="28"/>
          <w:szCs w:val="28"/>
          <w:lang w:eastAsia="en-US"/>
        </w:rPr>
        <w:t xml:space="preserve"> предоставляется</w:t>
      </w:r>
      <w:r w:rsidR="00993382" w:rsidRPr="00C825B5">
        <w:rPr>
          <w:rFonts w:eastAsiaTheme="minorHAnsi"/>
          <w:sz w:val="28"/>
          <w:szCs w:val="28"/>
          <w:lang w:eastAsia="en-US"/>
        </w:rPr>
        <w:t xml:space="preserve"> учителю </w:t>
      </w:r>
      <w:r w:rsidR="00FE1C0F" w:rsidRPr="00C825B5">
        <w:rPr>
          <w:rFonts w:eastAsiaTheme="minorHAnsi"/>
          <w:sz w:val="28"/>
          <w:szCs w:val="28"/>
          <w:lang w:eastAsia="en-US"/>
        </w:rPr>
        <w:t xml:space="preserve">однократно </w:t>
      </w:r>
      <w:r w:rsidR="00A16117" w:rsidRPr="00C825B5">
        <w:rPr>
          <w:rFonts w:eastAsiaTheme="minorHAnsi"/>
          <w:sz w:val="28"/>
          <w:szCs w:val="28"/>
          <w:lang w:eastAsia="en-US"/>
        </w:rPr>
        <w:t>Министерством</w:t>
      </w:r>
      <w:r w:rsidR="002940EF" w:rsidRPr="00C825B5">
        <w:rPr>
          <w:rFonts w:eastAsiaTheme="minorHAnsi"/>
          <w:sz w:val="28"/>
          <w:szCs w:val="28"/>
          <w:lang w:eastAsia="en-US"/>
        </w:rPr>
        <w:t>, заключившим</w:t>
      </w:r>
      <w:r w:rsidR="00164E3F" w:rsidRPr="00C825B5">
        <w:rPr>
          <w:rFonts w:eastAsiaTheme="minorHAnsi"/>
          <w:sz w:val="28"/>
          <w:szCs w:val="28"/>
          <w:lang w:eastAsia="en-US"/>
        </w:rPr>
        <w:t xml:space="preserve"> с</w:t>
      </w:r>
      <w:r w:rsidR="00FE1C0F" w:rsidRPr="00C825B5">
        <w:rPr>
          <w:rFonts w:eastAsiaTheme="minorHAnsi"/>
          <w:sz w:val="28"/>
          <w:szCs w:val="28"/>
          <w:lang w:eastAsia="en-US"/>
        </w:rPr>
        <w:t xml:space="preserve"> </w:t>
      </w:r>
      <w:r w:rsidR="00164E3F" w:rsidRPr="00C825B5">
        <w:rPr>
          <w:rFonts w:eastAsiaTheme="minorHAnsi"/>
          <w:sz w:val="28"/>
          <w:szCs w:val="28"/>
          <w:lang w:eastAsia="en-US"/>
        </w:rPr>
        <w:t>учителем</w:t>
      </w:r>
      <w:r w:rsidR="002940EF" w:rsidRPr="00C825B5">
        <w:rPr>
          <w:rFonts w:eastAsiaTheme="minorHAnsi"/>
          <w:sz w:val="28"/>
          <w:szCs w:val="28"/>
          <w:lang w:eastAsia="en-US"/>
        </w:rPr>
        <w:t xml:space="preserve"> </w:t>
      </w:r>
      <w:r w:rsidR="00164E3F" w:rsidRPr="00C825B5">
        <w:rPr>
          <w:rFonts w:eastAsiaTheme="minorHAnsi"/>
          <w:sz w:val="28"/>
          <w:szCs w:val="28"/>
          <w:lang w:eastAsia="en-US"/>
        </w:rPr>
        <w:t xml:space="preserve">и общеобразовательной организацией </w:t>
      </w:r>
      <w:r w:rsidR="00B63859" w:rsidRPr="00C825B5">
        <w:rPr>
          <w:rFonts w:eastAsiaTheme="minorHAnsi"/>
          <w:sz w:val="28"/>
          <w:szCs w:val="28"/>
          <w:lang w:eastAsia="en-US"/>
        </w:rPr>
        <w:t>договор</w:t>
      </w:r>
      <w:r w:rsidR="00164E3F" w:rsidRPr="00C825B5">
        <w:rPr>
          <w:rFonts w:eastAsiaTheme="minorHAnsi"/>
          <w:sz w:val="28"/>
          <w:szCs w:val="28"/>
          <w:lang w:eastAsia="en-US"/>
        </w:rPr>
        <w:t xml:space="preserve"> о предоставлении единовременной</w:t>
      </w:r>
      <w:r w:rsidR="004C2978" w:rsidRPr="00C825B5">
        <w:rPr>
          <w:rFonts w:eastAsiaTheme="minorHAnsi"/>
          <w:sz w:val="28"/>
          <w:szCs w:val="28"/>
          <w:lang w:eastAsia="en-US"/>
        </w:rPr>
        <w:t xml:space="preserve"> компенсационной</w:t>
      </w:r>
      <w:r w:rsidR="00164E3F" w:rsidRPr="00C825B5">
        <w:rPr>
          <w:rFonts w:eastAsiaTheme="minorHAnsi"/>
          <w:sz w:val="28"/>
          <w:szCs w:val="28"/>
          <w:lang w:eastAsia="en-US"/>
        </w:rPr>
        <w:t xml:space="preserve"> выплаты</w:t>
      </w:r>
      <w:r w:rsidR="00B63859" w:rsidRPr="00C825B5">
        <w:rPr>
          <w:rFonts w:eastAsiaTheme="minorHAnsi"/>
          <w:sz w:val="28"/>
          <w:szCs w:val="28"/>
          <w:lang w:eastAsia="en-US"/>
        </w:rPr>
        <w:t xml:space="preserve">, форма которого утверждается </w:t>
      </w:r>
      <w:r w:rsidR="00C97B01" w:rsidRPr="00C825B5">
        <w:rPr>
          <w:rFonts w:eastAsiaTheme="minorHAnsi"/>
          <w:sz w:val="28"/>
          <w:szCs w:val="28"/>
          <w:lang w:eastAsia="en-US"/>
        </w:rPr>
        <w:t>правовым актом Министерства</w:t>
      </w:r>
      <w:r w:rsidR="00846A53" w:rsidRPr="00C825B5">
        <w:rPr>
          <w:rFonts w:eastAsiaTheme="minorHAnsi"/>
          <w:sz w:val="28"/>
          <w:szCs w:val="28"/>
          <w:lang w:eastAsia="en-US"/>
        </w:rPr>
        <w:t xml:space="preserve">            </w:t>
      </w:r>
      <w:r w:rsidR="00B63859" w:rsidRPr="00C825B5">
        <w:rPr>
          <w:rFonts w:eastAsiaTheme="minorHAnsi"/>
          <w:sz w:val="28"/>
          <w:szCs w:val="28"/>
          <w:lang w:eastAsia="en-US"/>
        </w:rPr>
        <w:t xml:space="preserve"> </w:t>
      </w:r>
      <w:r w:rsidR="00B63859" w:rsidRPr="00C825B5">
        <w:rPr>
          <w:rFonts w:eastAsiaTheme="minorHAnsi"/>
          <w:sz w:val="28"/>
          <w:szCs w:val="28"/>
          <w:lang w:eastAsia="en-US"/>
        </w:rPr>
        <w:lastRenderedPageBreak/>
        <w:t>(далее – договор на предоставление выплаты)</w:t>
      </w:r>
      <w:r w:rsidR="00FE1C0F" w:rsidRPr="00C825B5">
        <w:rPr>
          <w:rFonts w:eastAsiaTheme="minorHAnsi"/>
          <w:sz w:val="28"/>
          <w:szCs w:val="28"/>
          <w:lang w:eastAsia="en-US"/>
        </w:rPr>
        <w:t>, при наличии в совокупности следующих условий:</w:t>
      </w:r>
    </w:p>
    <w:p w14:paraId="6B85195F" w14:textId="78649C99" w:rsidR="00FE1C0F" w:rsidRPr="00C825B5" w:rsidRDefault="00FE1C0F" w:rsidP="00846A53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825B5">
        <w:rPr>
          <w:rFonts w:eastAsiaTheme="minorHAnsi"/>
          <w:sz w:val="28"/>
          <w:szCs w:val="28"/>
          <w:lang w:eastAsia="en-US"/>
        </w:rPr>
        <w:t xml:space="preserve">1) наличие у учителя высшего образования, отвечающего требованиям </w:t>
      </w:r>
      <w:r w:rsidR="00F87360" w:rsidRPr="00C825B5">
        <w:rPr>
          <w:rFonts w:eastAsiaTheme="minorHAnsi"/>
          <w:sz w:val="28"/>
          <w:szCs w:val="28"/>
          <w:lang w:eastAsia="en-US"/>
        </w:rPr>
        <w:t xml:space="preserve">  </w:t>
      </w:r>
      <w:r w:rsidRPr="00C825B5">
        <w:rPr>
          <w:rFonts w:eastAsiaTheme="minorHAnsi"/>
          <w:sz w:val="28"/>
          <w:szCs w:val="28"/>
          <w:lang w:eastAsia="en-US"/>
        </w:rPr>
        <w:t xml:space="preserve">к </w:t>
      </w:r>
      <w:r w:rsidR="00123700" w:rsidRPr="00C825B5">
        <w:rPr>
          <w:rFonts w:eastAsiaTheme="minorHAnsi"/>
          <w:sz w:val="28"/>
          <w:szCs w:val="28"/>
          <w:lang w:eastAsia="en-US"/>
        </w:rPr>
        <w:t>образованию и обучению, установленным профессиональным стандартом «Педагог (педагогическая деятельность в сфере дошкольного, начального общего, основного общего, среднего общего образования) (воспитатель, учитель)»</w:t>
      </w:r>
      <w:r w:rsidRPr="00C825B5">
        <w:rPr>
          <w:rFonts w:eastAsiaTheme="minorHAnsi"/>
          <w:sz w:val="28"/>
          <w:szCs w:val="28"/>
          <w:lang w:eastAsia="en-US"/>
        </w:rPr>
        <w:t>;</w:t>
      </w:r>
    </w:p>
    <w:p w14:paraId="6C2B383C" w14:textId="37D855AC" w:rsidR="00FE1C0F" w:rsidRPr="00C825B5" w:rsidRDefault="00846845" w:rsidP="00846A53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825B5">
        <w:rPr>
          <w:rFonts w:eastAsiaTheme="minorHAnsi"/>
          <w:sz w:val="28"/>
          <w:szCs w:val="28"/>
          <w:lang w:eastAsia="en-US"/>
        </w:rPr>
        <w:t>2)</w:t>
      </w:r>
      <w:r w:rsidR="00846A53" w:rsidRPr="00C825B5">
        <w:rPr>
          <w:rFonts w:eastAsiaTheme="minorHAnsi"/>
          <w:sz w:val="28"/>
          <w:szCs w:val="28"/>
          <w:lang w:eastAsia="en-US"/>
        </w:rPr>
        <w:t> </w:t>
      </w:r>
      <w:r w:rsidR="00FE1C0F" w:rsidRPr="00C825B5">
        <w:rPr>
          <w:rFonts w:eastAsiaTheme="minorHAnsi"/>
          <w:sz w:val="28"/>
          <w:szCs w:val="28"/>
          <w:lang w:eastAsia="en-US"/>
        </w:rPr>
        <w:t xml:space="preserve">трудоустройство учителя в соответствии с трудовым законодательством в общеобразовательную организацию на вакантную должность, включенную в </w:t>
      </w:r>
      <w:r w:rsidR="00070B87" w:rsidRPr="00C825B5">
        <w:rPr>
          <w:sz w:val="28"/>
          <w:szCs w:val="28"/>
        </w:rPr>
        <w:t>перечень педагогических вакансий</w:t>
      </w:r>
      <w:r w:rsidR="00FE1C0F" w:rsidRPr="00C825B5">
        <w:rPr>
          <w:rFonts w:eastAsiaTheme="minorHAnsi"/>
          <w:sz w:val="28"/>
          <w:szCs w:val="28"/>
          <w:lang w:eastAsia="en-US"/>
        </w:rPr>
        <w:t>;</w:t>
      </w:r>
    </w:p>
    <w:p w14:paraId="51195733" w14:textId="7893463B" w:rsidR="00FE1C0F" w:rsidRPr="00C825B5" w:rsidRDefault="003603B8" w:rsidP="00846A53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825B5">
        <w:rPr>
          <w:rFonts w:eastAsiaTheme="minorHAnsi"/>
          <w:sz w:val="28"/>
          <w:szCs w:val="28"/>
          <w:lang w:eastAsia="en-US"/>
        </w:rPr>
        <w:t>3)</w:t>
      </w:r>
      <w:r w:rsidR="00846A53" w:rsidRPr="00C825B5">
        <w:rPr>
          <w:rFonts w:eastAsiaTheme="minorHAnsi"/>
          <w:sz w:val="28"/>
          <w:szCs w:val="28"/>
          <w:lang w:eastAsia="en-US"/>
        </w:rPr>
        <w:t> </w:t>
      </w:r>
      <w:r w:rsidRPr="00C825B5">
        <w:rPr>
          <w:rFonts w:eastAsiaTheme="minorHAnsi"/>
          <w:sz w:val="28"/>
          <w:szCs w:val="28"/>
          <w:lang w:eastAsia="en-US"/>
        </w:rPr>
        <w:t>возраст учителя до 3</w:t>
      </w:r>
      <w:r w:rsidR="00FE1C0F" w:rsidRPr="00C825B5">
        <w:rPr>
          <w:rFonts w:eastAsiaTheme="minorHAnsi"/>
          <w:sz w:val="28"/>
          <w:szCs w:val="28"/>
          <w:lang w:eastAsia="en-US"/>
        </w:rPr>
        <w:t xml:space="preserve">5 лет включительно на дату </w:t>
      </w:r>
      <w:r w:rsidR="00641E88" w:rsidRPr="00C825B5">
        <w:rPr>
          <w:rFonts w:eastAsiaTheme="minorHAnsi"/>
          <w:sz w:val="28"/>
          <w:szCs w:val="28"/>
          <w:lang w:eastAsia="en-US"/>
        </w:rPr>
        <w:t>заключения трудового договора</w:t>
      </w:r>
      <w:r w:rsidR="007E40A8" w:rsidRPr="00C825B5">
        <w:rPr>
          <w:rFonts w:eastAsiaTheme="minorHAnsi"/>
          <w:sz w:val="28"/>
          <w:szCs w:val="28"/>
          <w:lang w:eastAsia="en-US"/>
        </w:rPr>
        <w:t xml:space="preserve"> </w:t>
      </w:r>
      <w:r w:rsidR="004C2978" w:rsidRPr="00C825B5">
        <w:rPr>
          <w:rFonts w:eastAsiaTheme="minorHAnsi"/>
          <w:sz w:val="28"/>
          <w:szCs w:val="28"/>
          <w:lang w:eastAsia="en-US"/>
        </w:rPr>
        <w:t xml:space="preserve">между учителем и общеобразовательной организацией </w:t>
      </w:r>
      <w:r w:rsidR="00F87360" w:rsidRPr="00C825B5">
        <w:rPr>
          <w:rFonts w:eastAsiaTheme="minorHAnsi"/>
          <w:sz w:val="28"/>
          <w:szCs w:val="28"/>
          <w:lang w:eastAsia="en-US"/>
        </w:rPr>
        <w:t xml:space="preserve">              </w:t>
      </w:r>
      <w:r w:rsidR="007E40A8" w:rsidRPr="00C825B5">
        <w:rPr>
          <w:rFonts w:eastAsiaTheme="minorHAnsi"/>
          <w:sz w:val="28"/>
          <w:szCs w:val="28"/>
          <w:lang w:eastAsia="en-US"/>
        </w:rPr>
        <w:t xml:space="preserve">по должности, включенной в </w:t>
      </w:r>
      <w:r w:rsidR="00070B87" w:rsidRPr="00C825B5">
        <w:rPr>
          <w:sz w:val="28"/>
          <w:szCs w:val="28"/>
        </w:rPr>
        <w:t>перечень педагогических вакансий</w:t>
      </w:r>
      <w:r w:rsidR="007E40A8" w:rsidRPr="00C825B5">
        <w:rPr>
          <w:rFonts w:eastAsiaTheme="minorHAnsi"/>
          <w:sz w:val="28"/>
          <w:szCs w:val="28"/>
          <w:lang w:eastAsia="en-US"/>
        </w:rPr>
        <w:t xml:space="preserve"> (далее – трудовой договор)</w:t>
      </w:r>
      <w:r w:rsidR="00E07937" w:rsidRPr="00C825B5">
        <w:rPr>
          <w:rFonts w:eastAsiaTheme="minorHAnsi"/>
          <w:sz w:val="28"/>
          <w:szCs w:val="28"/>
          <w:lang w:eastAsia="en-US"/>
        </w:rPr>
        <w:t>;</w:t>
      </w:r>
    </w:p>
    <w:p w14:paraId="54330DAD" w14:textId="31CC8F56" w:rsidR="00FE1C0F" w:rsidRPr="00C825B5" w:rsidRDefault="00754677" w:rsidP="00846A53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825B5">
        <w:rPr>
          <w:rFonts w:eastAsiaTheme="minorHAnsi"/>
          <w:sz w:val="28"/>
          <w:szCs w:val="28"/>
          <w:lang w:eastAsia="en-US"/>
        </w:rPr>
        <w:t>4)</w:t>
      </w:r>
      <w:r w:rsidR="00846A53" w:rsidRPr="00C825B5">
        <w:rPr>
          <w:rFonts w:eastAsiaTheme="minorHAnsi"/>
          <w:sz w:val="28"/>
          <w:szCs w:val="28"/>
          <w:lang w:eastAsia="en-US"/>
        </w:rPr>
        <w:t> </w:t>
      </w:r>
      <w:r w:rsidR="00FE1C0F" w:rsidRPr="00C825B5">
        <w:rPr>
          <w:rFonts w:eastAsiaTheme="minorHAnsi"/>
          <w:sz w:val="28"/>
          <w:szCs w:val="28"/>
          <w:lang w:eastAsia="en-US"/>
        </w:rPr>
        <w:t xml:space="preserve">обязательство учителя исполнять </w:t>
      </w:r>
      <w:r w:rsidR="0056195C" w:rsidRPr="00C825B5">
        <w:rPr>
          <w:rFonts w:eastAsiaTheme="minorHAnsi"/>
          <w:sz w:val="28"/>
          <w:szCs w:val="28"/>
          <w:lang w:eastAsia="en-US"/>
        </w:rPr>
        <w:t>трудовые обязанности в течение 3</w:t>
      </w:r>
      <w:r w:rsidR="00FE1C0F" w:rsidRPr="00C825B5">
        <w:rPr>
          <w:rFonts w:eastAsiaTheme="minorHAnsi"/>
          <w:sz w:val="28"/>
          <w:szCs w:val="28"/>
          <w:lang w:eastAsia="en-US"/>
        </w:rPr>
        <w:t xml:space="preserve"> лет со дн</w:t>
      </w:r>
      <w:r w:rsidR="004C2978" w:rsidRPr="00C825B5">
        <w:rPr>
          <w:rFonts w:eastAsiaTheme="minorHAnsi"/>
          <w:sz w:val="28"/>
          <w:szCs w:val="28"/>
          <w:lang w:eastAsia="en-US"/>
        </w:rPr>
        <w:t xml:space="preserve">я заключения трудового договора </w:t>
      </w:r>
      <w:r w:rsidR="00FE1C0F" w:rsidRPr="00C825B5">
        <w:rPr>
          <w:rFonts w:eastAsiaTheme="minorHAnsi"/>
          <w:sz w:val="28"/>
          <w:szCs w:val="28"/>
          <w:lang w:eastAsia="en-US"/>
        </w:rPr>
        <w:t xml:space="preserve">по основному месту работы </w:t>
      </w:r>
      <w:r w:rsidR="00F87360" w:rsidRPr="00C825B5">
        <w:rPr>
          <w:rFonts w:eastAsiaTheme="minorHAnsi"/>
          <w:sz w:val="28"/>
          <w:szCs w:val="28"/>
          <w:lang w:eastAsia="en-US"/>
        </w:rPr>
        <w:t xml:space="preserve">                      </w:t>
      </w:r>
      <w:r w:rsidR="00FE1C0F" w:rsidRPr="00C825B5">
        <w:rPr>
          <w:rFonts w:eastAsiaTheme="minorHAnsi"/>
          <w:sz w:val="28"/>
          <w:szCs w:val="28"/>
          <w:lang w:eastAsia="en-US"/>
        </w:rPr>
        <w:t xml:space="preserve">по должности, по которой учитель </w:t>
      </w:r>
      <w:r w:rsidRPr="00C825B5">
        <w:rPr>
          <w:rFonts w:eastAsiaTheme="minorHAnsi"/>
          <w:sz w:val="28"/>
          <w:szCs w:val="28"/>
          <w:lang w:eastAsia="en-US"/>
        </w:rPr>
        <w:t>трудоустроен в соответствии с подпунктом 2 настоящего пункта</w:t>
      </w:r>
      <w:r w:rsidR="00FE1C0F" w:rsidRPr="00C825B5">
        <w:rPr>
          <w:rFonts w:eastAsiaTheme="minorHAnsi"/>
          <w:sz w:val="28"/>
          <w:szCs w:val="28"/>
          <w:lang w:eastAsia="en-US"/>
        </w:rPr>
        <w:t>, с объемом учебной нагрузки не менее 18 часов в неделю за заработн</w:t>
      </w:r>
      <w:r w:rsidR="00003AE3" w:rsidRPr="00C825B5">
        <w:rPr>
          <w:rFonts w:eastAsiaTheme="minorHAnsi"/>
          <w:sz w:val="28"/>
          <w:szCs w:val="28"/>
          <w:lang w:eastAsia="en-US"/>
        </w:rPr>
        <w:t>ую</w:t>
      </w:r>
      <w:r w:rsidR="00846845" w:rsidRPr="00C825B5">
        <w:rPr>
          <w:rFonts w:eastAsiaTheme="minorHAnsi"/>
          <w:sz w:val="28"/>
          <w:szCs w:val="28"/>
          <w:lang w:eastAsia="en-US"/>
        </w:rPr>
        <w:t xml:space="preserve"> плат</w:t>
      </w:r>
      <w:r w:rsidR="00003AE3" w:rsidRPr="00C825B5">
        <w:rPr>
          <w:rFonts w:eastAsiaTheme="minorHAnsi"/>
          <w:sz w:val="28"/>
          <w:szCs w:val="28"/>
          <w:lang w:eastAsia="en-US"/>
        </w:rPr>
        <w:t>у</w:t>
      </w:r>
      <w:r w:rsidR="00846845" w:rsidRPr="00C825B5">
        <w:rPr>
          <w:rFonts w:eastAsiaTheme="minorHAnsi"/>
          <w:sz w:val="28"/>
          <w:szCs w:val="28"/>
          <w:lang w:eastAsia="en-US"/>
        </w:rPr>
        <w:t xml:space="preserve"> по указанной должности;</w:t>
      </w:r>
    </w:p>
    <w:p w14:paraId="45A090FF" w14:textId="001B3B60" w:rsidR="00846845" w:rsidRPr="00C825B5" w:rsidRDefault="00F87360" w:rsidP="00846A53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825B5">
        <w:rPr>
          <w:rFonts w:eastAsiaTheme="minorHAnsi"/>
          <w:sz w:val="28"/>
          <w:szCs w:val="28"/>
          <w:lang w:eastAsia="en-US"/>
        </w:rPr>
        <w:t>5) </w:t>
      </w:r>
      <w:r w:rsidR="00343E1F" w:rsidRPr="00C825B5">
        <w:rPr>
          <w:rFonts w:eastAsiaTheme="minorHAnsi"/>
          <w:sz w:val="28"/>
          <w:szCs w:val="28"/>
          <w:lang w:eastAsia="en-US"/>
        </w:rPr>
        <w:t xml:space="preserve">учитель не является получателем единовременной компенсационной выплаты учителям,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 на территории Тверской области в </w:t>
      </w:r>
      <w:r w:rsidR="00B23AB6" w:rsidRPr="00C825B5">
        <w:rPr>
          <w:rFonts w:eastAsiaTheme="minorHAnsi"/>
          <w:sz w:val="28"/>
          <w:szCs w:val="28"/>
          <w:lang w:eastAsia="en-US"/>
        </w:rPr>
        <w:t>соответствии с п</w:t>
      </w:r>
      <w:r w:rsidR="00BD5B55" w:rsidRPr="00C825B5">
        <w:rPr>
          <w:rFonts w:eastAsiaTheme="minorHAnsi"/>
          <w:sz w:val="28"/>
          <w:szCs w:val="28"/>
          <w:lang w:eastAsia="en-US"/>
        </w:rPr>
        <w:t xml:space="preserve">остановлением Правительства Тверской области </w:t>
      </w:r>
      <w:r w:rsidR="00B23AB6" w:rsidRPr="00C825B5">
        <w:rPr>
          <w:rFonts w:eastAsiaTheme="minorHAnsi"/>
          <w:sz w:val="28"/>
          <w:szCs w:val="28"/>
          <w:lang w:eastAsia="en-US"/>
        </w:rPr>
        <w:t xml:space="preserve">                                   </w:t>
      </w:r>
      <w:r w:rsidRPr="00C825B5">
        <w:rPr>
          <w:rFonts w:eastAsiaTheme="minorHAnsi"/>
          <w:sz w:val="28"/>
          <w:szCs w:val="28"/>
          <w:lang w:eastAsia="en-US"/>
        </w:rPr>
        <w:t xml:space="preserve">от 30.04.2020 </w:t>
      </w:r>
      <w:r w:rsidR="00BD5B55" w:rsidRPr="00C825B5">
        <w:rPr>
          <w:rFonts w:eastAsiaTheme="minorHAnsi"/>
          <w:sz w:val="28"/>
          <w:szCs w:val="28"/>
          <w:lang w:eastAsia="en-US"/>
        </w:rPr>
        <w:t>№ 220-пп «Об утверждении порядка предоставления единовременной компенсационной выплаты учителям,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 на территории Тверской области».</w:t>
      </w:r>
      <w:r w:rsidR="00B23AB6" w:rsidRPr="00C825B5">
        <w:rPr>
          <w:rFonts w:eastAsiaTheme="minorHAnsi"/>
          <w:sz w:val="28"/>
          <w:szCs w:val="28"/>
          <w:lang w:eastAsia="en-US"/>
        </w:rPr>
        <w:t xml:space="preserve"> </w:t>
      </w:r>
    </w:p>
    <w:p w14:paraId="3BE756BC" w14:textId="2D91D829" w:rsidR="0067428C" w:rsidRPr="00C825B5" w:rsidRDefault="009F3DA4" w:rsidP="00846A53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25B5">
        <w:rPr>
          <w:sz w:val="28"/>
          <w:szCs w:val="28"/>
        </w:rPr>
        <w:t>5</w:t>
      </w:r>
      <w:r w:rsidR="0067428C" w:rsidRPr="00C825B5">
        <w:rPr>
          <w:sz w:val="28"/>
          <w:szCs w:val="28"/>
        </w:rPr>
        <w:t>.</w:t>
      </w:r>
      <w:r w:rsidR="00846A53" w:rsidRPr="00C825B5">
        <w:rPr>
          <w:sz w:val="28"/>
          <w:szCs w:val="28"/>
        </w:rPr>
        <w:t> </w:t>
      </w:r>
      <w:r w:rsidR="0067428C" w:rsidRPr="00C825B5">
        <w:rPr>
          <w:sz w:val="28"/>
          <w:szCs w:val="28"/>
        </w:rPr>
        <w:t xml:space="preserve">Единовременная компенсационная выплата предоставляется </w:t>
      </w:r>
      <w:r w:rsidR="00F87360" w:rsidRPr="00C825B5">
        <w:rPr>
          <w:sz w:val="28"/>
          <w:szCs w:val="28"/>
        </w:rPr>
        <w:t xml:space="preserve">                       </w:t>
      </w:r>
      <w:r w:rsidR="0067428C" w:rsidRPr="00C825B5">
        <w:rPr>
          <w:sz w:val="28"/>
          <w:szCs w:val="28"/>
        </w:rPr>
        <w:t xml:space="preserve">на основании </w:t>
      </w:r>
      <w:r w:rsidR="00B63859" w:rsidRPr="00C825B5">
        <w:rPr>
          <w:rFonts w:eastAsiaTheme="minorHAnsi"/>
          <w:sz w:val="28"/>
          <w:szCs w:val="28"/>
          <w:lang w:eastAsia="en-US"/>
        </w:rPr>
        <w:t>договора на предоставление выплаты</w:t>
      </w:r>
      <w:r w:rsidR="00310507" w:rsidRPr="00C825B5">
        <w:rPr>
          <w:rFonts w:eastAsiaTheme="minorHAnsi"/>
          <w:sz w:val="28"/>
          <w:szCs w:val="28"/>
          <w:lang w:eastAsia="en-US"/>
        </w:rPr>
        <w:t xml:space="preserve"> в соответствии с решением </w:t>
      </w:r>
      <w:r w:rsidR="00F10CC9" w:rsidRPr="00C825B5">
        <w:rPr>
          <w:rFonts w:eastAsiaTheme="minorHAnsi"/>
          <w:sz w:val="28"/>
          <w:szCs w:val="28"/>
          <w:lang w:eastAsia="en-US"/>
        </w:rPr>
        <w:t>Министерства.</w:t>
      </w:r>
    </w:p>
    <w:p w14:paraId="34F74ACE" w14:textId="176BB440" w:rsidR="003F43DD" w:rsidRPr="00C825B5" w:rsidRDefault="00070B87" w:rsidP="00846A53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825B5">
        <w:rPr>
          <w:rFonts w:eastAsiaTheme="minorHAnsi"/>
          <w:sz w:val="28"/>
          <w:szCs w:val="28"/>
          <w:lang w:eastAsia="en-US"/>
        </w:rPr>
        <w:t>6</w:t>
      </w:r>
      <w:r w:rsidR="003F43DD" w:rsidRPr="00C825B5">
        <w:rPr>
          <w:rFonts w:eastAsiaTheme="minorHAnsi"/>
          <w:sz w:val="28"/>
          <w:szCs w:val="28"/>
          <w:lang w:eastAsia="en-US"/>
        </w:rPr>
        <w:t>.</w:t>
      </w:r>
      <w:r w:rsidR="00846A53" w:rsidRPr="00C825B5">
        <w:rPr>
          <w:rFonts w:eastAsiaTheme="minorHAnsi"/>
          <w:sz w:val="28"/>
          <w:szCs w:val="28"/>
          <w:lang w:eastAsia="en-US"/>
        </w:rPr>
        <w:t> </w:t>
      </w:r>
      <w:r w:rsidR="003F43DD" w:rsidRPr="00C825B5">
        <w:rPr>
          <w:rFonts w:eastAsiaTheme="minorHAnsi"/>
          <w:sz w:val="28"/>
          <w:szCs w:val="28"/>
          <w:lang w:eastAsia="en-US"/>
        </w:rPr>
        <w:t xml:space="preserve">По договору </w:t>
      </w:r>
      <w:r w:rsidR="00AA6D68" w:rsidRPr="00C825B5">
        <w:rPr>
          <w:rFonts w:eastAsiaTheme="minorHAnsi"/>
          <w:sz w:val="28"/>
          <w:szCs w:val="28"/>
          <w:lang w:eastAsia="en-US"/>
        </w:rPr>
        <w:t xml:space="preserve">на предоставление выплаты </w:t>
      </w:r>
      <w:r w:rsidR="003F43DD" w:rsidRPr="00C825B5">
        <w:rPr>
          <w:rFonts w:eastAsiaTheme="minorHAnsi"/>
          <w:sz w:val="28"/>
          <w:szCs w:val="28"/>
          <w:lang w:eastAsia="en-US"/>
        </w:rPr>
        <w:t xml:space="preserve">учитель принимает на себя </w:t>
      </w:r>
      <w:bookmarkStart w:id="4" w:name="Par1"/>
      <w:bookmarkEnd w:id="4"/>
      <w:r w:rsidR="00343E1F" w:rsidRPr="00C825B5">
        <w:rPr>
          <w:rFonts w:eastAsiaTheme="minorHAnsi"/>
          <w:sz w:val="28"/>
          <w:szCs w:val="28"/>
          <w:lang w:eastAsia="en-US"/>
        </w:rPr>
        <w:t xml:space="preserve">обязательство по </w:t>
      </w:r>
      <w:r w:rsidR="003F43DD" w:rsidRPr="00C825B5">
        <w:rPr>
          <w:rFonts w:eastAsiaTheme="minorHAnsi"/>
          <w:sz w:val="28"/>
          <w:szCs w:val="28"/>
          <w:lang w:eastAsia="en-US"/>
        </w:rPr>
        <w:t>исполн</w:t>
      </w:r>
      <w:r w:rsidR="00343E1F" w:rsidRPr="00C825B5">
        <w:rPr>
          <w:rFonts w:eastAsiaTheme="minorHAnsi"/>
          <w:sz w:val="28"/>
          <w:szCs w:val="28"/>
          <w:lang w:eastAsia="en-US"/>
        </w:rPr>
        <w:t>ению</w:t>
      </w:r>
      <w:r w:rsidR="003F43DD" w:rsidRPr="00C825B5">
        <w:rPr>
          <w:rFonts w:eastAsiaTheme="minorHAnsi"/>
          <w:sz w:val="28"/>
          <w:szCs w:val="28"/>
          <w:lang w:eastAsia="en-US"/>
        </w:rPr>
        <w:t xml:space="preserve"> </w:t>
      </w:r>
      <w:r w:rsidR="00343E1F" w:rsidRPr="00C825B5">
        <w:rPr>
          <w:rFonts w:eastAsiaTheme="minorHAnsi"/>
          <w:sz w:val="28"/>
          <w:szCs w:val="28"/>
          <w:lang w:eastAsia="en-US"/>
        </w:rPr>
        <w:t>трудовых</w:t>
      </w:r>
      <w:r w:rsidR="0056195C" w:rsidRPr="00C825B5">
        <w:rPr>
          <w:rFonts w:eastAsiaTheme="minorHAnsi"/>
          <w:sz w:val="28"/>
          <w:szCs w:val="28"/>
          <w:lang w:eastAsia="en-US"/>
        </w:rPr>
        <w:t xml:space="preserve"> обязанност</w:t>
      </w:r>
      <w:r w:rsidR="00343E1F" w:rsidRPr="00C825B5">
        <w:rPr>
          <w:rFonts w:eastAsiaTheme="minorHAnsi"/>
          <w:sz w:val="28"/>
          <w:szCs w:val="28"/>
          <w:lang w:eastAsia="en-US"/>
        </w:rPr>
        <w:t>ей</w:t>
      </w:r>
      <w:r w:rsidR="0056195C" w:rsidRPr="00C825B5">
        <w:rPr>
          <w:rFonts w:eastAsiaTheme="minorHAnsi"/>
          <w:sz w:val="28"/>
          <w:szCs w:val="28"/>
          <w:lang w:eastAsia="en-US"/>
        </w:rPr>
        <w:t xml:space="preserve"> в течение 3</w:t>
      </w:r>
      <w:r w:rsidR="003F43DD" w:rsidRPr="00C825B5">
        <w:rPr>
          <w:rFonts w:eastAsiaTheme="minorHAnsi"/>
          <w:sz w:val="28"/>
          <w:szCs w:val="28"/>
          <w:lang w:eastAsia="en-US"/>
        </w:rPr>
        <w:t xml:space="preserve"> лет со дня заключения трудового договора</w:t>
      </w:r>
      <w:r w:rsidR="00024262" w:rsidRPr="00C825B5">
        <w:rPr>
          <w:rFonts w:eastAsiaTheme="minorHAnsi"/>
          <w:sz w:val="28"/>
          <w:szCs w:val="28"/>
          <w:lang w:eastAsia="en-US"/>
        </w:rPr>
        <w:t xml:space="preserve"> по должности</w:t>
      </w:r>
      <w:r w:rsidR="003F43DD" w:rsidRPr="00C825B5">
        <w:rPr>
          <w:rFonts w:eastAsiaTheme="minorHAnsi"/>
          <w:sz w:val="28"/>
          <w:szCs w:val="28"/>
          <w:lang w:eastAsia="en-US"/>
        </w:rPr>
        <w:t xml:space="preserve"> в соответствии с трудовым договором при условии его продления на период неисполнения трудовой функции в полном объеме (кроме времени отдыха, предусмотренного </w:t>
      </w:r>
      <w:hyperlink r:id="rId6" w:history="1">
        <w:r w:rsidR="003F43DD" w:rsidRPr="00C825B5">
          <w:rPr>
            <w:rFonts w:eastAsiaTheme="minorHAnsi"/>
            <w:sz w:val="28"/>
            <w:szCs w:val="28"/>
            <w:lang w:eastAsia="en-US"/>
          </w:rPr>
          <w:t>статьями 106</w:t>
        </w:r>
      </w:hyperlink>
      <w:r w:rsidR="003F43DD" w:rsidRPr="00C825B5">
        <w:rPr>
          <w:rFonts w:eastAsiaTheme="minorHAnsi"/>
          <w:sz w:val="28"/>
          <w:szCs w:val="28"/>
          <w:lang w:eastAsia="en-US"/>
        </w:rPr>
        <w:t xml:space="preserve"> и </w:t>
      </w:r>
      <w:hyperlink r:id="rId7" w:history="1">
        <w:r w:rsidR="003F43DD" w:rsidRPr="00C825B5">
          <w:rPr>
            <w:rFonts w:eastAsiaTheme="minorHAnsi"/>
            <w:sz w:val="28"/>
            <w:szCs w:val="28"/>
            <w:lang w:eastAsia="en-US"/>
          </w:rPr>
          <w:t>107</w:t>
        </w:r>
      </w:hyperlink>
      <w:r w:rsidR="003F43DD" w:rsidRPr="00C825B5">
        <w:rPr>
          <w:rFonts w:eastAsiaTheme="minorHAnsi"/>
          <w:sz w:val="28"/>
          <w:szCs w:val="28"/>
          <w:lang w:eastAsia="en-US"/>
        </w:rPr>
        <w:t xml:space="preserve"> Трудового кодекса Российской Федерации, </w:t>
      </w:r>
      <w:r w:rsidR="00F87360" w:rsidRPr="00C825B5">
        <w:rPr>
          <w:rFonts w:eastAsiaTheme="minorHAnsi"/>
          <w:sz w:val="28"/>
          <w:szCs w:val="28"/>
          <w:lang w:eastAsia="en-US"/>
        </w:rPr>
        <w:t xml:space="preserve">                                  </w:t>
      </w:r>
      <w:r w:rsidR="003F43DD" w:rsidRPr="00C825B5">
        <w:rPr>
          <w:rFonts w:eastAsiaTheme="minorHAnsi"/>
          <w:sz w:val="28"/>
          <w:szCs w:val="28"/>
          <w:lang w:eastAsia="en-US"/>
        </w:rPr>
        <w:t xml:space="preserve">за исключением случаев, предусмотренных </w:t>
      </w:r>
      <w:hyperlink r:id="rId8" w:history="1">
        <w:r w:rsidR="003F43DD" w:rsidRPr="00C825B5">
          <w:rPr>
            <w:rFonts w:eastAsiaTheme="minorHAnsi"/>
            <w:sz w:val="28"/>
            <w:szCs w:val="28"/>
            <w:lang w:eastAsia="en-US"/>
          </w:rPr>
          <w:t>статьями 255</w:t>
        </w:r>
      </w:hyperlink>
      <w:r w:rsidR="003F43DD" w:rsidRPr="00C825B5">
        <w:rPr>
          <w:rFonts w:eastAsiaTheme="minorHAnsi"/>
          <w:sz w:val="28"/>
          <w:szCs w:val="28"/>
          <w:lang w:eastAsia="en-US"/>
        </w:rPr>
        <w:t xml:space="preserve">, </w:t>
      </w:r>
      <w:hyperlink r:id="rId9" w:history="1">
        <w:r w:rsidR="003F43DD" w:rsidRPr="00C825B5">
          <w:rPr>
            <w:rFonts w:eastAsiaTheme="minorHAnsi"/>
            <w:sz w:val="28"/>
            <w:szCs w:val="28"/>
            <w:lang w:eastAsia="en-US"/>
          </w:rPr>
          <w:t>256</w:t>
        </w:r>
      </w:hyperlink>
      <w:r w:rsidR="00091529">
        <w:rPr>
          <w:rFonts w:eastAsiaTheme="minorHAnsi"/>
          <w:sz w:val="28"/>
          <w:szCs w:val="28"/>
          <w:lang w:eastAsia="en-US"/>
        </w:rPr>
        <w:t xml:space="preserve">, </w:t>
      </w:r>
      <w:hyperlink r:id="rId10" w:history="1">
        <w:r w:rsidR="003F43DD" w:rsidRPr="00C825B5">
          <w:rPr>
            <w:rFonts w:eastAsiaTheme="minorHAnsi"/>
            <w:sz w:val="28"/>
            <w:szCs w:val="28"/>
            <w:lang w:eastAsia="en-US"/>
          </w:rPr>
          <w:t>257</w:t>
        </w:r>
      </w:hyperlink>
      <w:r w:rsidR="00343E1F" w:rsidRPr="00C825B5">
        <w:rPr>
          <w:rFonts w:eastAsiaTheme="minorHAnsi"/>
          <w:sz w:val="28"/>
          <w:szCs w:val="28"/>
          <w:lang w:eastAsia="en-US"/>
        </w:rPr>
        <w:t xml:space="preserve"> </w:t>
      </w:r>
      <w:r w:rsidR="003F43DD" w:rsidRPr="00C825B5">
        <w:rPr>
          <w:rFonts w:eastAsiaTheme="minorHAnsi"/>
          <w:sz w:val="28"/>
          <w:szCs w:val="28"/>
          <w:lang w:eastAsia="en-US"/>
        </w:rPr>
        <w:t>Трудовог</w:t>
      </w:r>
      <w:r w:rsidR="00C833B7" w:rsidRPr="00C825B5">
        <w:rPr>
          <w:rFonts w:eastAsiaTheme="minorHAnsi"/>
          <w:sz w:val="28"/>
          <w:szCs w:val="28"/>
          <w:lang w:eastAsia="en-US"/>
        </w:rPr>
        <w:t>о кодекса Российской Федерации).</w:t>
      </w:r>
    </w:p>
    <w:p w14:paraId="0DFD98E1" w14:textId="45ADC0E0" w:rsidR="005138B1" w:rsidRPr="00C825B5" w:rsidRDefault="00070B87" w:rsidP="00846A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25B5"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="001C2226" w:rsidRPr="00C825B5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846A53" w:rsidRPr="00C825B5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="005138B1" w:rsidRPr="00C825B5">
        <w:rPr>
          <w:rFonts w:ascii="Times New Roman" w:hAnsi="Times New Roman" w:cs="Times New Roman"/>
          <w:sz w:val="28"/>
          <w:szCs w:val="28"/>
        </w:rPr>
        <w:t xml:space="preserve">Для </w:t>
      </w:r>
      <w:r w:rsidR="00FA1ABA" w:rsidRPr="00C825B5">
        <w:rPr>
          <w:rFonts w:ascii="Times New Roman" w:hAnsi="Times New Roman" w:cs="Times New Roman"/>
          <w:sz w:val="28"/>
          <w:szCs w:val="28"/>
        </w:rPr>
        <w:t>предоставления единовременной компенсационной выплаты учителю</w:t>
      </w:r>
      <w:r w:rsidR="005138B1" w:rsidRPr="00C825B5">
        <w:rPr>
          <w:rFonts w:ascii="Times New Roman" w:hAnsi="Times New Roman" w:cs="Times New Roman"/>
          <w:sz w:val="28"/>
          <w:szCs w:val="28"/>
        </w:rPr>
        <w:t xml:space="preserve"> общеобразовательная организация, заключившая с учителе</w:t>
      </w:r>
      <w:r w:rsidR="002436EE" w:rsidRPr="00C825B5">
        <w:rPr>
          <w:rFonts w:ascii="Times New Roman" w:hAnsi="Times New Roman" w:cs="Times New Roman"/>
          <w:sz w:val="28"/>
          <w:szCs w:val="28"/>
        </w:rPr>
        <w:t xml:space="preserve">м трудовой договор, в течение </w:t>
      </w:r>
      <w:r w:rsidR="00F07375" w:rsidRPr="00C825B5">
        <w:rPr>
          <w:rFonts w:ascii="Times New Roman" w:hAnsi="Times New Roman" w:cs="Times New Roman"/>
          <w:sz w:val="28"/>
          <w:szCs w:val="28"/>
        </w:rPr>
        <w:t>1</w:t>
      </w:r>
      <w:r w:rsidR="002436EE" w:rsidRPr="00C825B5">
        <w:rPr>
          <w:rFonts w:ascii="Times New Roman" w:hAnsi="Times New Roman" w:cs="Times New Roman"/>
          <w:sz w:val="28"/>
          <w:szCs w:val="28"/>
        </w:rPr>
        <w:t>0</w:t>
      </w:r>
      <w:r w:rsidR="005138B1" w:rsidRPr="00C825B5">
        <w:rPr>
          <w:rFonts w:ascii="Times New Roman" w:hAnsi="Times New Roman" w:cs="Times New Roman"/>
          <w:sz w:val="28"/>
          <w:szCs w:val="28"/>
        </w:rPr>
        <w:t xml:space="preserve"> дней</w:t>
      </w:r>
      <w:r w:rsidR="00F07375" w:rsidRPr="00C825B5">
        <w:rPr>
          <w:rFonts w:ascii="Times New Roman" w:hAnsi="Times New Roman" w:cs="Times New Roman"/>
          <w:sz w:val="28"/>
          <w:szCs w:val="28"/>
        </w:rPr>
        <w:t>, но не позднее 20 июля,</w:t>
      </w:r>
      <w:r w:rsidR="005138B1" w:rsidRPr="00C825B5">
        <w:rPr>
          <w:rFonts w:ascii="Times New Roman" w:hAnsi="Times New Roman" w:cs="Times New Roman"/>
          <w:sz w:val="28"/>
          <w:szCs w:val="28"/>
        </w:rPr>
        <w:t xml:space="preserve"> со дня заключения трудового договора представляет в Министерство следующие </w:t>
      </w:r>
      <w:r w:rsidR="005138B1" w:rsidRPr="00C825B5">
        <w:rPr>
          <w:rFonts w:ascii="Times New Roman" w:hAnsi="Times New Roman" w:cs="Times New Roman"/>
          <w:sz w:val="28"/>
          <w:szCs w:val="28"/>
        </w:rPr>
        <w:lastRenderedPageBreak/>
        <w:t>документы:</w:t>
      </w:r>
    </w:p>
    <w:p w14:paraId="54DEB39F" w14:textId="00CCD861" w:rsidR="005138B1" w:rsidRPr="00C825B5" w:rsidRDefault="005138B1" w:rsidP="00846A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25B5">
        <w:rPr>
          <w:rFonts w:ascii="Times New Roman" w:hAnsi="Times New Roman" w:cs="Times New Roman"/>
          <w:sz w:val="28"/>
          <w:szCs w:val="28"/>
        </w:rPr>
        <w:t>1)</w:t>
      </w:r>
      <w:r w:rsidR="00846A53" w:rsidRPr="00C825B5">
        <w:rPr>
          <w:rFonts w:ascii="Times New Roman" w:hAnsi="Times New Roman" w:cs="Times New Roman"/>
          <w:sz w:val="28"/>
          <w:szCs w:val="28"/>
        </w:rPr>
        <w:t> </w:t>
      </w:r>
      <w:r w:rsidRPr="00C825B5">
        <w:rPr>
          <w:rFonts w:ascii="Times New Roman" w:hAnsi="Times New Roman" w:cs="Times New Roman"/>
          <w:sz w:val="28"/>
          <w:szCs w:val="28"/>
        </w:rPr>
        <w:t xml:space="preserve">ходатайство о </w:t>
      </w:r>
      <w:r w:rsidR="00FA1ABA" w:rsidRPr="00C825B5">
        <w:rPr>
          <w:rFonts w:ascii="Times New Roman" w:hAnsi="Times New Roman" w:cs="Times New Roman"/>
          <w:sz w:val="28"/>
          <w:szCs w:val="28"/>
        </w:rPr>
        <w:t>предоставлении единовременной компенсационной</w:t>
      </w:r>
      <w:r w:rsidRPr="00C825B5">
        <w:rPr>
          <w:rFonts w:ascii="Times New Roman" w:hAnsi="Times New Roman" w:cs="Times New Roman"/>
          <w:sz w:val="28"/>
          <w:szCs w:val="28"/>
        </w:rPr>
        <w:t xml:space="preserve"> выплаты, по форме, утвержденной Мини</w:t>
      </w:r>
      <w:r w:rsidR="00E94B52" w:rsidRPr="00C825B5">
        <w:rPr>
          <w:rFonts w:ascii="Times New Roman" w:hAnsi="Times New Roman" w:cs="Times New Roman"/>
          <w:sz w:val="28"/>
          <w:szCs w:val="28"/>
        </w:rPr>
        <w:t>стерством (далее –</w:t>
      </w:r>
      <w:r w:rsidR="003155CC" w:rsidRPr="00C825B5">
        <w:rPr>
          <w:rFonts w:ascii="Times New Roman" w:hAnsi="Times New Roman" w:cs="Times New Roman"/>
          <w:sz w:val="28"/>
          <w:szCs w:val="28"/>
        </w:rPr>
        <w:t xml:space="preserve"> ходатайство)</w:t>
      </w:r>
      <w:r w:rsidRPr="00C825B5">
        <w:rPr>
          <w:rFonts w:ascii="Times New Roman" w:hAnsi="Times New Roman" w:cs="Times New Roman"/>
          <w:sz w:val="28"/>
          <w:szCs w:val="28"/>
        </w:rPr>
        <w:t>;</w:t>
      </w:r>
    </w:p>
    <w:p w14:paraId="7E9DCA54" w14:textId="67118705" w:rsidR="005138B1" w:rsidRPr="00C825B5" w:rsidRDefault="005138B1" w:rsidP="00846A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25B5">
        <w:rPr>
          <w:rFonts w:ascii="Times New Roman" w:hAnsi="Times New Roman" w:cs="Times New Roman"/>
          <w:sz w:val="28"/>
          <w:szCs w:val="28"/>
        </w:rPr>
        <w:t>2)</w:t>
      </w:r>
      <w:bookmarkStart w:id="5" w:name="P75"/>
      <w:bookmarkEnd w:id="5"/>
      <w:r w:rsidR="00F87360" w:rsidRPr="00C825B5">
        <w:rPr>
          <w:rFonts w:ascii="Times New Roman" w:hAnsi="Times New Roman" w:cs="Times New Roman"/>
          <w:sz w:val="28"/>
          <w:szCs w:val="28"/>
        </w:rPr>
        <w:t> </w:t>
      </w:r>
      <w:r w:rsidRPr="00C825B5">
        <w:rPr>
          <w:rFonts w:ascii="Times New Roman" w:hAnsi="Times New Roman" w:cs="Times New Roman"/>
          <w:sz w:val="28"/>
          <w:szCs w:val="28"/>
        </w:rPr>
        <w:t>копию трудового договора;</w:t>
      </w:r>
    </w:p>
    <w:p w14:paraId="0667E41E" w14:textId="5C03F9C1" w:rsidR="005138B1" w:rsidRPr="00C825B5" w:rsidRDefault="005138B1" w:rsidP="00846A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25B5">
        <w:rPr>
          <w:rFonts w:ascii="Times New Roman" w:hAnsi="Times New Roman" w:cs="Times New Roman"/>
          <w:sz w:val="28"/>
          <w:szCs w:val="28"/>
        </w:rPr>
        <w:t>3)</w:t>
      </w:r>
      <w:r w:rsidR="00846A53" w:rsidRPr="00C825B5">
        <w:rPr>
          <w:rFonts w:ascii="Times New Roman" w:hAnsi="Times New Roman" w:cs="Times New Roman"/>
          <w:sz w:val="28"/>
          <w:szCs w:val="28"/>
        </w:rPr>
        <w:t> </w:t>
      </w:r>
      <w:r w:rsidR="00F07375" w:rsidRPr="00C825B5">
        <w:rPr>
          <w:rFonts w:ascii="Times New Roman" w:hAnsi="Times New Roman" w:cs="Times New Roman"/>
          <w:sz w:val="28"/>
          <w:szCs w:val="28"/>
        </w:rPr>
        <w:t>заявление</w:t>
      </w:r>
      <w:r w:rsidRPr="00C825B5">
        <w:rPr>
          <w:rFonts w:ascii="Times New Roman" w:hAnsi="Times New Roman" w:cs="Times New Roman"/>
          <w:sz w:val="28"/>
          <w:szCs w:val="28"/>
        </w:rPr>
        <w:t xml:space="preserve"> учителя на получение единовременной компенсационной выплаты;</w:t>
      </w:r>
    </w:p>
    <w:p w14:paraId="5AA70014" w14:textId="483A701A" w:rsidR="00D07A2A" w:rsidRPr="00C825B5" w:rsidRDefault="00C71A21" w:rsidP="00846A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25B5">
        <w:rPr>
          <w:rFonts w:ascii="Times New Roman" w:hAnsi="Times New Roman" w:cs="Times New Roman"/>
          <w:sz w:val="28"/>
          <w:szCs w:val="28"/>
        </w:rPr>
        <w:t>4</w:t>
      </w:r>
      <w:r w:rsidR="00D07A2A" w:rsidRPr="00C825B5">
        <w:rPr>
          <w:rFonts w:ascii="Times New Roman" w:hAnsi="Times New Roman" w:cs="Times New Roman"/>
          <w:sz w:val="28"/>
          <w:szCs w:val="28"/>
        </w:rPr>
        <w:t>)</w:t>
      </w:r>
      <w:r w:rsidR="00846A53" w:rsidRPr="00C825B5">
        <w:rPr>
          <w:rFonts w:ascii="Times New Roman" w:hAnsi="Times New Roman" w:cs="Times New Roman"/>
          <w:sz w:val="28"/>
          <w:szCs w:val="28"/>
        </w:rPr>
        <w:t> </w:t>
      </w:r>
      <w:r w:rsidR="00D07A2A" w:rsidRPr="00C825B5">
        <w:rPr>
          <w:rFonts w:ascii="Times New Roman" w:hAnsi="Times New Roman" w:cs="Times New Roman"/>
          <w:sz w:val="28"/>
          <w:szCs w:val="28"/>
        </w:rPr>
        <w:t>согласие учителя с условиями предоставления единовременной ко</w:t>
      </w:r>
      <w:r w:rsidR="00E94B52" w:rsidRPr="00C825B5">
        <w:rPr>
          <w:rFonts w:ascii="Times New Roman" w:hAnsi="Times New Roman" w:cs="Times New Roman"/>
          <w:sz w:val="28"/>
          <w:szCs w:val="28"/>
        </w:rPr>
        <w:t>мпенсационной выплаты, указанными</w:t>
      </w:r>
      <w:r w:rsidR="00D07A2A" w:rsidRPr="00C825B5">
        <w:rPr>
          <w:rFonts w:ascii="Times New Roman" w:hAnsi="Times New Roman" w:cs="Times New Roman"/>
          <w:sz w:val="28"/>
          <w:szCs w:val="28"/>
        </w:rPr>
        <w:t xml:space="preserve"> в пунктах 1 и 4 настоящего порядка;</w:t>
      </w:r>
    </w:p>
    <w:p w14:paraId="53BAED69" w14:textId="610D0576" w:rsidR="005138B1" w:rsidRPr="00C825B5" w:rsidRDefault="00C71A21" w:rsidP="00846A53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825B5">
        <w:rPr>
          <w:sz w:val="28"/>
          <w:szCs w:val="28"/>
        </w:rPr>
        <w:t>5</w:t>
      </w:r>
      <w:r w:rsidR="005138B1" w:rsidRPr="00C825B5">
        <w:rPr>
          <w:sz w:val="28"/>
          <w:szCs w:val="28"/>
        </w:rPr>
        <w:t>)</w:t>
      </w:r>
      <w:r w:rsidR="00846A53" w:rsidRPr="00C825B5">
        <w:rPr>
          <w:sz w:val="28"/>
          <w:szCs w:val="28"/>
        </w:rPr>
        <w:t> </w:t>
      </w:r>
      <w:r w:rsidR="005138B1" w:rsidRPr="00C825B5">
        <w:rPr>
          <w:sz w:val="28"/>
          <w:szCs w:val="28"/>
        </w:rPr>
        <w:t>копию</w:t>
      </w:r>
      <w:r w:rsidR="005138B1" w:rsidRPr="00C825B5">
        <w:rPr>
          <w:rFonts w:eastAsiaTheme="minorHAnsi"/>
          <w:sz w:val="28"/>
          <w:szCs w:val="28"/>
          <w:lang w:eastAsia="en-US"/>
        </w:rPr>
        <w:t xml:space="preserve"> заполненных страниц паспорта или иного документа, признаваемого в соответствии с законодательством Российской Федерации документом, удостоверяющим личность учителя</w:t>
      </w:r>
      <w:r w:rsidR="005138B1" w:rsidRPr="00C825B5">
        <w:rPr>
          <w:sz w:val="28"/>
          <w:szCs w:val="28"/>
        </w:rPr>
        <w:t>;</w:t>
      </w:r>
    </w:p>
    <w:p w14:paraId="4532AF6F" w14:textId="30452BC2" w:rsidR="002C7528" w:rsidRPr="00C825B5" w:rsidRDefault="00C71A21" w:rsidP="00846A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25B5">
        <w:rPr>
          <w:rFonts w:ascii="Times New Roman" w:hAnsi="Times New Roman" w:cs="Times New Roman"/>
          <w:sz w:val="28"/>
          <w:szCs w:val="28"/>
        </w:rPr>
        <w:t>6</w:t>
      </w:r>
      <w:r w:rsidR="005138B1" w:rsidRPr="00C825B5">
        <w:rPr>
          <w:rFonts w:ascii="Times New Roman" w:hAnsi="Times New Roman" w:cs="Times New Roman"/>
          <w:sz w:val="28"/>
          <w:szCs w:val="28"/>
        </w:rPr>
        <w:t>)</w:t>
      </w:r>
      <w:r w:rsidR="00846A53" w:rsidRPr="00C825B5">
        <w:rPr>
          <w:rFonts w:ascii="Times New Roman" w:hAnsi="Times New Roman" w:cs="Times New Roman"/>
          <w:sz w:val="28"/>
          <w:szCs w:val="28"/>
        </w:rPr>
        <w:t> </w:t>
      </w:r>
      <w:r w:rsidR="005138B1" w:rsidRPr="00C825B5">
        <w:rPr>
          <w:rFonts w:ascii="Times New Roman" w:hAnsi="Times New Roman" w:cs="Times New Roman"/>
          <w:sz w:val="28"/>
          <w:szCs w:val="28"/>
        </w:rPr>
        <w:t>согласие учителя на обработку персональных данных по форме, утвержденной правовым актом Министерства</w:t>
      </w:r>
      <w:r w:rsidR="002C7528" w:rsidRPr="00C825B5">
        <w:rPr>
          <w:rFonts w:ascii="Times New Roman" w:hAnsi="Times New Roman" w:cs="Times New Roman"/>
          <w:sz w:val="28"/>
          <w:szCs w:val="28"/>
        </w:rPr>
        <w:t>.</w:t>
      </w:r>
    </w:p>
    <w:p w14:paraId="44810A71" w14:textId="77777777" w:rsidR="005138B1" w:rsidRPr="00C825B5" w:rsidRDefault="005138B1" w:rsidP="00846A53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825B5">
        <w:rPr>
          <w:rFonts w:ascii="Times New Roman" w:hAnsi="Times New Roman" w:cs="Times New Roman"/>
          <w:sz w:val="28"/>
          <w:szCs w:val="28"/>
        </w:rPr>
        <w:t xml:space="preserve">Копии документов, </w:t>
      </w:r>
      <w:r w:rsidR="002436EE" w:rsidRPr="00C825B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указанных в подпунктах 2, </w:t>
      </w:r>
      <w:r w:rsidR="00091385" w:rsidRPr="00C825B5">
        <w:rPr>
          <w:rFonts w:ascii="Times New Roman" w:eastAsiaTheme="minorHAnsi" w:hAnsi="Times New Roman" w:cs="Times New Roman"/>
          <w:sz w:val="28"/>
          <w:szCs w:val="28"/>
          <w:lang w:eastAsia="en-US"/>
        </w:rPr>
        <w:t>5 настоящего пункта</w:t>
      </w:r>
      <w:r w:rsidRPr="00C825B5">
        <w:rPr>
          <w:rFonts w:ascii="Times New Roman" w:hAnsi="Times New Roman" w:cs="Times New Roman"/>
          <w:sz w:val="28"/>
          <w:szCs w:val="28"/>
        </w:rPr>
        <w:t xml:space="preserve">, заверяются </w:t>
      </w:r>
      <w:r w:rsidRPr="00C825B5">
        <w:rPr>
          <w:rFonts w:ascii="Times New Roman" w:eastAsiaTheme="minorHAnsi" w:hAnsi="Times New Roman" w:cs="Times New Roman"/>
          <w:sz w:val="28"/>
          <w:szCs w:val="28"/>
          <w:lang w:eastAsia="en-US"/>
        </w:rPr>
        <w:t>кадровой службой общеобразовательной организации.</w:t>
      </w:r>
    </w:p>
    <w:p w14:paraId="257A7814" w14:textId="374E1EEB" w:rsidR="002C7528" w:rsidRPr="00C825B5" w:rsidRDefault="00070B87" w:rsidP="00846A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25B5">
        <w:rPr>
          <w:rFonts w:ascii="Times New Roman" w:hAnsi="Times New Roman" w:cs="Times New Roman"/>
          <w:sz w:val="28"/>
          <w:szCs w:val="28"/>
        </w:rPr>
        <w:t>8</w:t>
      </w:r>
      <w:r w:rsidR="005138B1" w:rsidRPr="00C825B5">
        <w:rPr>
          <w:rFonts w:ascii="Times New Roman" w:hAnsi="Times New Roman" w:cs="Times New Roman"/>
          <w:sz w:val="28"/>
          <w:szCs w:val="28"/>
        </w:rPr>
        <w:t>.</w:t>
      </w:r>
      <w:r w:rsidR="00846A53" w:rsidRPr="00C825B5">
        <w:rPr>
          <w:rFonts w:ascii="Times New Roman" w:hAnsi="Times New Roman" w:cs="Times New Roman"/>
          <w:sz w:val="28"/>
          <w:szCs w:val="28"/>
        </w:rPr>
        <w:t> </w:t>
      </w:r>
      <w:r w:rsidR="002C7528" w:rsidRPr="00C825B5">
        <w:rPr>
          <w:rFonts w:ascii="Times New Roman" w:hAnsi="Times New Roman" w:cs="Times New Roman"/>
          <w:sz w:val="28"/>
          <w:szCs w:val="28"/>
        </w:rPr>
        <w:t>Д</w:t>
      </w:r>
      <w:r w:rsidR="00626BE6" w:rsidRPr="00C825B5">
        <w:rPr>
          <w:rFonts w:ascii="Times New Roman" w:hAnsi="Times New Roman" w:cs="Times New Roman"/>
          <w:sz w:val="28"/>
          <w:szCs w:val="28"/>
        </w:rPr>
        <w:t>окументы</w:t>
      </w:r>
      <w:r w:rsidR="00FF3348" w:rsidRPr="00C825B5">
        <w:rPr>
          <w:rFonts w:ascii="Times New Roman" w:hAnsi="Times New Roman" w:cs="Times New Roman"/>
          <w:sz w:val="28"/>
          <w:szCs w:val="28"/>
        </w:rPr>
        <w:t>, указанные в пункте 7</w:t>
      </w:r>
      <w:r w:rsidR="002C7528" w:rsidRPr="00C825B5">
        <w:rPr>
          <w:rFonts w:ascii="Times New Roman" w:hAnsi="Times New Roman" w:cs="Times New Roman"/>
          <w:sz w:val="28"/>
          <w:szCs w:val="28"/>
        </w:rPr>
        <w:t xml:space="preserve"> настоящего порядка (далее – документы), могут быть представлены общеобразовательной организацией непосредственно в Министерство или </w:t>
      </w:r>
      <w:r w:rsidR="00FB04BA" w:rsidRPr="00C825B5">
        <w:rPr>
          <w:rFonts w:ascii="Times New Roman" w:hAnsi="Times New Roman" w:cs="Times New Roman"/>
          <w:sz w:val="28"/>
          <w:szCs w:val="28"/>
        </w:rPr>
        <w:t xml:space="preserve">любой филиал государственного автономного учреждения Тверской области «Многофункциональный центр предоставления государственных и муниципальных услуг», </w:t>
      </w:r>
      <w:r w:rsidR="002C7528" w:rsidRPr="00C825B5">
        <w:rPr>
          <w:rFonts w:ascii="Times New Roman" w:hAnsi="Times New Roman" w:cs="Times New Roman"/>
          <w:sz w:val="28"/>
          <w:szCs w:val="28"/>
        </w:rPr>
        <w:t>направлены</w:t>
      </w:r>
      <w:r w:rsidR="00626BE6" w:rsidRPr="00C825B5">
        <w:rPr>
          <w:rFonts w:ascii="Times New Roman" w:hAnsi="Times New Roman" w:cs="Times New Roman"/>
          <w:sz w:val="28"/>
          <w:szCs w:val="28"/>
        </w:rPr>
        <w:t xml:space="preserve"> </w:t>
      </w:r>
      <w:r w:rsidR="00F87360" w:rsidRPr="00C825B5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626BE6" w:rsidRPr="00C825B5">
        <w:rPr>
          <w:rFonts w:ascii="Times New Roman" w:hAnsi="Times New Roman" w:cs="Times New Roman"/>
          <w:sz w:val="28"/>
          <w:szCs w:val="28"/>
        </w:rPr>
        <w:t xml:space="preserve">в адрес </w:t>
      </w:r>
      <w:r w:rsidR="00B27CD6" w:rsidRPr="00C825B5">
        <w:rPr>
          <w:rFonts w:ascii="Times New Roman" w:hAnsi="Times New Roman" w:cs="Times New Roman"/>
          <w:sz w:val="28"/>
          <w:szCs w:val="28"/>
        </w:rPr>
        <w:t>Министерства</w:t>
      </w:r>
      <w:r w:rsidR="00626BE6" w:rsidRPr="00C825B5">
        <w:rPr>
          <w:rFonts w:ascii="Times New Roman" w:hAnsi="Times New Roman" w:cs="Times New Roman"/>
          <w:sz w:val="28"/>
          <w:szCs w:val="28"/>
        </w:rPr>
        <w:t xml:space="preserve"> почтовым отправлением либо с использованием иных средств доставки</w:t>
      </w:r>
      <w:r w:rsidR="002C7528" w:rsidRPr="00C825B5">
        <w:rPr>
          <w:rFonts w:ascii="Times New Roman" w:hAnsi="Times New Roman" w:cs="Times New Roman"/>
          <w:sz w:val="28"/>
          <w:szCs w:val="28"/>
        </w:rPr>
        <w:t xml:space="preserve">, а при наличии технической возможности поданы </w:t>
      </w:r>
      <w:r w:rsidR="00F87360" w:rsidRPr="00C825B5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2C7528" w:rsidRPr="00C825B5">
        <w:rPr>
          <w:rFonts w:ascii="Times New Roman" w:hAnsi="Times New Roman" w:cs="Times New Roman"/>
          <w:sz w:val="28"/>
          <w:szCs w:val="28"/>
        </w:rPr>
        <w:t xml:space="preserve">в электронной форме с использованием федеральной государственной информационной системы «Единый портал государственных </w:t>
      </w:r>
      <w:r w:rsidR="00F87360" w:rsidRPr="00C825B5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2C7528" w:rsidRPr="00C825B5">
        <w:rPr>
          <w:rFonts w:ascii="Times New Roman" w:hAnsi="Times New Roman" w:cs="Times New Roman"/>
          <w:sz w:val="28"/>
          <w:szCs w:val="28"/>
        </w:rPr>
        <w:t xml:space="preserve">и муниципальных услуг (функций)» (далее – Единый портал).  </w:t>
      </w:r>
    </w:p>
    <w:p w14:paraId="665D67BD" w14:textId="10F25F10" w:rsidR="002C7528" w:rsidRPr="00C825B5" w:rsidRDefault="00070B87" w:rsidP="00846A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25B5">
        <w:rPr>
          <w:rFonts w:ascii="Times New Roman" w:hAnsi="Times New Roman" w:cs="Times New Roman"/>
          <w:sz w:val="28"/>
          <w:szCs w:val="28"/>
        </w:rPr>
        <w:t>9</w:t>
      </w:r>
      <w:r w:rsidR="00042BA2" w:rsidRPr="00C825B5">
        <w:rPr>
          <w:rFonts w:ascii="Times New Roman" w:hAnsi="Times New Roman" w:cs="Times New Roman"/>
          <w:sz w:val="28"/>
          <w:szCs w:val="28"/>
        </w:rPr>
        <w:t>.</w:t>
      </w:r>
      <w:r w:rsidR="00846A53" w:rsidRPr="00C825B5">
        <w:rPr>
          <w:rFonts w:ascii="Times New Roman" w:hAnsi="Times New Roman" w:cs="Times New Roman"/>
          <w:sz w:val="28"/>
          <w:szCs w:val="28"/>
        </w:rPr>
        <w:t> </w:t>
      </w:r>
      <w:r w:rsidR="002C7528" w:rsidRPr="00C825B5">
        <w:rPr>
          <w:rFonts w:ascii="Times New Roman" w:hAnsi="Times New Roman" w:cs="Times New Roman"/>
          <w:sz w:val="28"/>
          <w:szCs w:val="28"/>
        </w:rPr>
        <w:t xml:space="preserve">Документы регистрируется Министерством с указанием даты </w:t>
      </w:r>
      <w:r w:rsidR="00F87360" w:rsidRPr="00C825B5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2C7528" w:rsidRPr="00C825B5">
        <w:rPr>
          <w:rFonts w:ascii="Times New Roman" w:hAnsi="Times New Roman" w:cs="Times New Roman"/>
          <w:sz w:val="28"/>
          <w:szCs w:val="28"/>
        </w:rPr>
        <w:t>и времени их поступления</w:t>
      </w:r>
      <w:r w:rsidR="00DD1602" w:rsidRPr="00C825B5">
        <w:rPr>
          <w:rFonts w:ascii="Times New Roman" w:hAnsi="Times New Roman" w:cs="Times New Roman"/>
          <w:sz w:val="28"/>
          <w:szCs w:val="28"/>
        </w:rPr>
        <w:t xml:space="preserve"> в Министерство</w:t>
      </w:r>
      <w:r w:rsidR="002C7528" w:rsidRPr="00C825B5">
        <w:rPr>
          <w:rFonts w:ascii="Times New Roman" w:hAnsi="Times New Roman" w:cs="Times New Roman"/>
          <w:sz w:val="28"/>
          <w:szCs w:val="28"/>
        </w:rPr>
        <w:t>.</w:t>
      </w:r>
    </w:p>
    <w:p w14:paraId="28619AA6" w14:textId="77777777" w:rsidR="00042BA2" w:rsidRPr="00C825B5" w:rsidRDefault="00042BA2" w:rsidP="00846A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25B5">
        <w:rPr>
          <w:rFonts w:ascii="Times New Roman" w:hAnsi="Times New Roman" w:cs="Times New Roman"/>
          <w:sz w:val="28"/>
          <w:szCs w:val="28"/>
        </w:rPr>
        <w:t xml:space="preserve">В срок, не превышающий </w:t>
      </w:r>
      <w:r w:rsidR="002436EE" w:rsidRPr="00C825B5">
        <w:rPr>
          <w:rFonts w:ascii="Times New Roman" w:hAnsi="Times New Roman" w:cs="Times New Roman"/>
          <w:sz w:val="28"/>
          <w:szCs w:val="28"/>
        </w:rPr>
        <w:t>15</w:t>
      </w:r>
      <w:r w:rsidRPr="00C825B5">
        <w:rPr>
          <w:rFonts w:ascii="Times New Roman" w:hAnsi="Times New Roman" w:cs="Times New Roman"/>
          <w:sz w:val="28"/>
          <w:szCs w:val="28"/>
        </w:rPr>
        <w:t xml:space="preserve"> рабочих дней со дня поступления документов, Министерство осуществляет проверку полноты и достоверности содержащихся в </w:t>
      </w:r>
      <w:r w:rsidR="002C7528" w:rsidRPr="00C825B5">
        <w:rPr>
          <w:rFonts w:ascii="Times New Roman" w:hAnsi="Times New Roman" w:cs="Times New Roman"/>
          <w:sz w:val="28"/>
          <w:szCs w:val="28"/>
        </w:rPr>
        <w:t xml:space="preserve">них </w:t>
      </w:r>
      <w:r w:rsidRPr="00C825B5">
        <w:rPr>
          <w:rFonts w:ascii="Times New Roman" w:hAnsi="Times New Roman" w:cs="Times New Roman"/>
          <w:sz w:val="28"/>
          <w:szCs w:val="28"/>
        </w:rPr>
        <w:t>сведений, в том числе проверку соответствия учителя требованиям, установл</w:t>
      </w:r>
      <w:r w:rsidR="00D2281F" w:rsidRPr="00C825B5">
        <w:rPr>
          <w:rFonts w:ascii="Times New Roman" w:hAnsi="Times New Roman" w:cs="Times New Roman"/>
          <w:sz w:val="28"/>
          <w:szCs w:val="28"/>
        </w:rPr>
        <w:t>енным пунктом 4</w:t>
      </w:r>
      <w:r w:rsidRPr="00C825B5">
        <w:rPr>
          <w:rFonts w:ascii="Times New Roman" w:hAnsi="Times New Roman" w:cs="Times New Roman"/>
          <w:sz w:val="28"/>
          <w:szCs w:val="28"/>
        </w:rPr>
        <w:t xml:space="preserve"> настоящего порядка, и принимает одно из следующих решений:</w:t>
      </w:r>
    </w:p>
    <w:p w14:paraId="437695BE" w14:textId="26B21E07" w:rsidR="00042BA2" w:rsidRPr="00C825B5" w:rsidRDefault="00042BA2" w:rsidP="00846A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25B5">
        <w:rPr>
          <w:rFonts w:ascii="Times New Roman" w:hAnsi="Times New Roman" w:cs="Times New Roman"/>
          <w:sz w:val="28"/>
          <w:szCs w:val="28"/>
        </w:rPr>
        <w:t>1)</w:t>
      </w:r>
      <w:r w:rsidR="00846A53" w:rsidRPr="00C825B5">
        <w:rPr>
          <w:rFonts w:ascii="Times New Roman" w:hAnsi="Times New Roman" w:cs="Times New Roman"/>
          <w:sz w:val="28"/>
          <w:szCs w:val="28"/>
        </w:rPr>
        <w:t> </w:t>
      </w:r>
      <w:r w:rsidRPr="00C825B5">
        <w:rPr>
          <w:rFonts w:ascii="Times New Roman" w:hAnsi="Times New Roman" w:cs="Times New Roman"/>
          <w:sz w:val="28"/>
          <w:szCs w:val="28"/>
        </w:rPr>
        <w:t xml:space="preserve">о </w:t>
      </w:r>
      <w:r w:rsidR="00DD70E9" w:rsidRPr="00C825B5">
        <w:rPr>
          <w:rFonts w:ascii="Times New Roman" w:hAnsi="Times New Roman" w:cs="Times New Roman"/>
          <w:sz w:val="28"/>
          <w:szCs w:val="28"/>
        </w:rPr>
        <w:t>предоставлении выплаты и заключении договора</w:t>
      </w:r>
      <w:r w:rsidR="002436EE" w:rsidRPr="00C825B5">
        <w:rPr>
          <w:rFonts w:ascii="Times New Roman" w:hAnsi="Times New Roman" w:cs="Times New Roman"/>
          <w:sz w:val="28"/>
          <w:szCs w:val="28"/>
        </w:rPr>
        <w:t xml:space="preserve"> на предоставление выплаты</w:t>
      </w:r>
      <w:r w:rsidR="00DD70E9" w:rsidRPr="00C825B5">
        <w:rPr>
          <w:rFonts w:ascii="Times New Roman" w:hAnsi="Times New Roman" w:cs="Times New Roman"/>
          <w:sz w:val="28"/>
          <w:szCs w:val="28"/>
        </w:rPr>
        <w:t xml:space="preserve"> </w:t>
      </w:r>
      <w:r w:rsidRPr="00C825B5">
        <w:rPr>
          <w:rFonts w:ascii="Times New Roman" w:hAnsi="Times New Roman" w:cs="Times New Roman"/>
          <w:sz w:val="28"/>
          <w:szCs w:val="28"/>
        </w:rPr>
        <w:t>(в случае соблюд</w:t>
      </w:r>
      <w:r w:rsidR="00D1443B" w:rsidRPr="00C825B5">
        <w:rPr>
          <w:rFonts w:ascii="Times New Roman" w:hAnsi="Times New Roman" w:cs="Times New Roman"/>
          <w:sz w:val="28"/>
          <w:szCs w:val="28"/>
        </w:rPr>
        <w:t>ения требований пунктов 4</w:t>
      </w:r>
      <w:r w:rsidR="00FF3348" w:rsidRPr="00C825B5">
        <w:rPr>
          <w:rFonts w:ascii="Times New Roman" w:hAnsi="Times New Roman" w:cs="Times New Roman"/>
          <w:sz w:val="28"/>
          <w:szCs w:val="28"/>
        </w:rPr>
        <w:t xml:space="preserve"> и 7</w:t>
      </w:r>
      <w:r w:rsidRPr="00C825B5">
        <w:rPr>
          <w:rFonts w:ascii="Times New Roman" w:hAnsi="Times New Roman" w:cs="Times New Roman"/>
          <w:sz w:val="28"/>
          <w:szCs w:val="28"/>
        </w:rPr>
        <w:t xml:space="preserve"> настоящего порядка);</w:t>
      </w:r>
    </w:p>
    <w:p w14:paraId="375B5FC8" w14:textId="4298F5FC" w:rsidR="00042BA2" w:rsidRPr="00C825B5" w:rsidRDefault="00042BA2" w:rsidP="00846A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25B5">
        <w:rPr>
          <w:rFonts w:ascii="Times New Roman" w:hAnsi="Times New Roman" w:cs="Times New Roman"/>
          <w:sz w:val="28"/>
          <w:szCs w:val="28"/>
        </w:rPr>
        <w:t>2)</w:t>
      </w:r>
      <w:r w:rsidR="00846A53" w:rsidRPr="00C825B5">
        <w:rPr>
          <w:rFonts w:ascii="Times New Roman" w:hAnsi="Times New Roman" w:cs="Times New Roman"/>
          <w:sz w:val="28"/>
          <w:szCs w:val="28"/>
        </w:rPr>
        <w:t> </w:t>
      </w:r>
      <w:r w:rsidRPr="00C825B5">
        <w:rPr>
          <w:rFonts w:ascii="Times New Roman" w:hAnsi="Times New Roman" w:cs="Times New Roman"/>
          <w:sz w:val="28"/>
          <w:szCs w:val="28"/>
        </w:rPr>
        <w:t xml:space="preserve">об отказе в </w:t>
      </w:r>
      <w:r w:rsidR="00DD70E9" w:rsidRPr="00C825B5">
        <w:rPr>
          <w:rFonts w:ascii="Times New Roman" w:hAnsi="Times New Roman" w:cs="Times New Roman"/>
          <w:sz w:val="28"/>
          <w:szCs w:val="28"/>
        </w:rPr>
        <w:t xml:space="preserve">предоставлении выплаты и заключении договора </w:t>
      </w:r>
      <w:r w:rsidR="00F87360" w:rsidRPr="00C825B5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2436EE" w:rsidRPr="00C825B5">
        <w:rPr>
          <w:rFonts w:ascii="Times New Roman" w:hAnsi="Times New Roman" w:cs="Times New Roman"/>
          <w:sz w:val="28"/>
          <w:szCs w:val="28"/>
        </w:rPr>
        <w:t xml:space="preserve">на предоставление выплаты </w:t>
      </w:r>
      <w:r w:rsidRPr="00C825B5">
        <w:rPr>
          <w:rFonts w:ascii="Times New Roman" w:hAnsi="Times New Roman" w:cs="Times New Roman"/>
          <w:sz w:val="28"/>
          <w:szCs w:val="28"/>
        </w:rPr>
        <w:t>(в случае несоблюдения хотя бы одног</w:t>
      </w:r>
      <w:r w:rsidR="00FF3348" w:rsidRPr="00C825B5">
        <w:rPr>
          <w:rFonts w:ascii="Times New Roman" w:hAnsi="Times New Roman" w:cs="Times New Roman"/>
          <w:sz w:val="28"/>
          <w:szCs w:val="28"/>
        </w:rPr>
        <w:t xml:space="preserve">о </w:t>
      </w:r>
      <w:r w:rsidR="00F87360" w:rsidRPr="00C825B5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FF3348" w:rsidRPr="00C825B5">
        <w:rPr>
          <w:rFonts w:ascii="Times New Roman" w:hAnsi="Times New Roman" w:cs="Times New Roman"/>
          <w:sz w:val="28"/>
          <w:szCs w:val="28"/>
        </w:rPr>
        <w:t xml:space="preserve">из требований пунктов </w:t>
      </w:r>
      <w:r w:rsidR="00D1443B" w:rsidRPr="00C825B5">
        <w:rPr>
          <w:rFonts w:ascii="Times New Roman" w:hAnsi="Times New Roman" w:cs="Times New Roman"/>
          <w:sz w:val="28"/>
          <w:szCs w:val="28"/>
        </w:rPr>
        <w:t>4</w:t>
      </w:r>
      <w:r w:rsidR="00FF3348" w:rsidRPr="00C825B5">
        <w:rPr>
          <w:rFonts w:ascii="Times New Roman" w:hAnsi="Times New Roman" w:cs="Times New Roman"/>
          <w:sz w:val="28"/>
          <w:szCs w:val="28"/>
        </w:rPr>
        <w:t xml:space="preserve"> и 7</w:t>
      </w:r>
      <w:r w:rsidRPr="00C825B5">
        <w:rPr>
          <w:rFonts w:ascii="Times New Roman" w:hAnsi="Times New Roman" w:cs="Times New Roman"/>
          <w:sz w:val="28"/>
          <w:szCs w:val="28"/>
        </w:rPr>
        <w:t xml:space="preserve"> настоящего порядка).</w:t>
      </w:r>
    </w:p>
    <w:p w14:paraId="4776599E" w14:textId="7A95EE05" w:rsidR="00DC2C22" w:rsidRPr="00C825B5" w:rsidRDefault="00070B87" w:rsidP="00846A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25B5">
        <w:rPr>
          <w:rFonts w:ascii="Times New Roman" w:hAnsi="Times New Roman" w:cs="Times New Roman"/>
          <w:sz w:val="28"/>
          <w:szCs w:val="28"/>
        </w:rPr>
        <w:t>10</w:t>
      </w:r>
      <w:r w:rsidR="00833DBD" w:rsidRPr="00C825B5">
        <w:rPr>
          <w:rFonts w:ascii="Times New Roman" w:hAnsi="Times New Roman" w:cs="Times New Roman"/>
          <w:sz w:val="28"/>
          <w:szCs w:val="28"/>
        </w:rPr>
        <w:t>.</w:t>
      </w:r>
      <w:r w:rsidR="00846A53" w:rsidRPr="00C825B5">
        <w:rPr>
          <w:rFonts w:ascii="Times New Roman" w:hAnsi="Times New Roman" w:cs="Times New Roman"/>
          <w:lang w:val="en-US"/>
        </w:rPr>
        <w:t> </w:t>
      </w:r>
      <w:r w:rsidR="00833DBD" w:rsidRPr="00C825B5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="00CB1A70" w:rsidRPr="00C825B5">
        <w:rPr>
          <w:rFonts w:ascii="Times New Roman" w:hAnsi="Times New Roman" w:cs="Times New Roman"/>
          <w:sz w:val="28"/>
          <w:szCs w:val="28"/>
        </w:rPr>
        <w:t>в течение</w:t>
      </w:r>
      <w:r w:rsidR="00D07A2A" w:rsidRPr="00C825B5">
        <w:rPr>
          <w:rFonts w:ascii="Times New Roman" w:hAnsi="Times New Roman" w:cs="Times New Roman"/>
          <w:sz w:val="28"/>
          <w:szCs w:val="28"/>
        </w:rPr>
        <w:t xml:space="preserve"> 5 рабочих дней</w:t>
      </w:r>
      <w:r w:rsidR="002436EE" w:rsidRPr="00C825B5">
        <w:rPr>
          <w:rFonts w:ascii="Times New Roman" w:hAnsi="Times New Roman" w:cs="Times New Roman"/>
          <w:sz w:val="28"/>
          <w:szCs w:val="28"/>
        </w:rPr>
        <w:t xml:space="preserve"> </w:t>
      </w:r>
      <w:r w:rsidR="00FA4298" w:rsidRPr="00C825B5">
        <w:rPr>
          <w:rFonts w:ascii="Times New Roman" w:hAnsi="Times New Roman" w:cs="Times New Roman"/>
          <w:sz w:val="28"/>
          <w:szCs w:val="28"/>
        </w:rPr>
        <w:t xml:space="preserve">со дня принятия одного </w:t>
      </w:r>
      <w:r w:rsidR="00F87360" w:rsidRPr="00C825B5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FA4298" w:rsidRPr="00C825B5">
        <w:rPr>
          <w:rFonts w:ascii="Times New Roman" w:hAnsi="Times New Roman" w:cs="Times New Roman"/>
          <w:sz w:val="28"/>
          <w:szCs w:val="28"/>
        </w:rPr>
        <w:t>из решений, указанных</w:t>
      </w:r>
      <w:r w:rsidR="00FF3348" w:rsidRPr="00C825B5">
        <w:rPr>
          <w:rFonts w:ascii="Times New Roman" w:hAnsi="Times New Roman" w:cs="Times New Roman"/>
          <w:sz w:val="28"/>
          <w:szCs w:val="28"/>
        </w:rPr>
        <w:t xml:space="preserve"> в пункте 9</w:t>
      </w:r>
      <w:r w:rsidR="00B40790" w:rsidRPr="00C825B5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DC2C22" w:rsidRPr="00C825B5">
        <w:rPr>
          <w:rFonts w:ascii="Times New Roman" w:hAnsi="Times New Roman" w:cs="Times New Roman"/>
          <w:sz w:val="28"/>
          <w:szCs w:val="28"/>
        </w:rPr>
        <w:t>:</w:t>
      </w:r>
    </w:p>
    <w:p w14:paraId="2258D3B3" w14:textId="1582E751" w:rsidR="00834BB5" w:rsidRPr="00C825B5" w:rsidRDefault="00DC2C22" w:rsidP="00846A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25B5">
        <w:rPr>
          <w:rFonts w:ascii="Times New Roman" w:hAnsi="Times New Roman" w:cs="Times New Roman"/>
          <w:sz w:val="28"/>
          <w:szCs w:val="28"/>
        </w:rPr>
        <w:t>1)</w:t>
      </w:r>
      <w:r w:rsidR="00846A53" w:rsidRPr="00C825B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B60494" w:rsidRPr="00C825B5">
        <w:rPr>
          <w:rFonts w:ascii="Times New Roman" w:hAnsi="Times New Roman" w:cs="Times New Roman"/>
          <w:sz w:val="28"/>
          <w:szCs w:val="28"/>
        </w:rPr>
        <w:t xml:space="preserve">информирует </w:t>
      </w:r>
      <w:r w:rsidR="00834BB5" w:rsidRPr="00C825B5">
        <w:rPr>
          <w:rFonts w:ascii="Times New Roman" w:hAnsi="Times New Roman" w:cs="Times New Roman"/>
          <w:sz w:val="28"/>
          <w:szCs w:val="28"/>
        </w:rPr>
        <w:t>общеобразовательную организацию о принятии решения о предоставлении выплаты учителю</w:t>
      </w:r>
      <w:r w:rsidR="00ED4168" w:rsidRPr="00C825B5">
        <w:rPr>
          <w:rFonts w:ascii="Times New Roman" w:hAnsi="Times New Roman" w:cs="Times New Roman"/>
          <w:sz w:val="28"/>
          <w:szCs w:val="28"/>
        </w:rPr>
        <w:t xml:space="preserve"> либо об отказе в предоставлении выплаты и в заключении договора на предоставление выплаты с указанием оснований отказа и порядка обжалования принятого </w:t>
      </w:r>
      <w:r w:rsidR="00E94B52" w:rsidRPr="00C825B5">
        <w:rPr>
          <w:rFonts w:ascii="Times New Roman" w:hAnsi="Times New Roman" w:cs="Times New Roman"/>
          <w:sz w:val="28"/>
          <w:szCs w:val="28"/>
        </w:rPr>
        <w:t>решения</w:t>
      </w:r>
      <w:r w:rsidR="00834BB5" w:rsidRPr="00C825B5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F5A5A3B" w14:textId="03E3CDE2" w:rsidR="00B40790" w:rsidRPr="00C825B5" w:rsidRDefault="00DC2C22" w:rsidP="00846A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25B5">
        <w:rPr>
          <w:rFonts w:ascii="Times New Roman" w:hAnsi="Times New Roman" w:cs="Times New Roman"/>
          <w:sz w:val="28"/>
          <w:szCs w:val="28"/>
        </w:rPr>
        <w:t>2)</w:t>
      </w:r>
      <w:r w:rsidR="00846A53" w:rsidRPr="00C825B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D07A2A" w:rsidRPr="00C825B5">
        <w:rPr>
          <w:rFonts w:ascii="Times New Roman" w:hAnsi="Times New Roman" w:cs="Times New Roman"/>
          <w:sz w:val="28"/>
          <w:szCs w:val="28"/>
        </w:rPr>
        <w:t xml:space="preserve">направляет уведомление учителю о предоставлении ему </w:t>
      </w:r>
      <w:r w:rsidR="00D07A2A" w:rsidRPr="00C825B5">
        <w:rPr>
          <w:rFonts w:ascii="Times New Roman" w:hAnsi="Times New Roman" w:cs="Times New Roman"/>
          <w:sz w:val="28"/>
          <w:szCs w:val="28"/>
        </w:rPr>
        <w:lastRenderedPageBreak/>
        <w:t>единовременной компенсационной выплаты с указанием ее максимального размера</w:t>
      </w:r>
      <w:r w:rsidR="005904E9" w:rsidRPr="00C825B5">
        <w:rPr>
          <w:rFonts w:ascii="Times New Roman" w:hAnsi="Times New Roman" w:cs="Times New Roman"/>
          <w:sz w:val="28"/>
          <w:szCs w:val="28"/>
        </w:rPr>
        <w:t xml:space="preserve"> и 3</w:t>
      </w:r>
      <w:r w:rsidR="00AA6B14" w:rsidRPr="00C825B5">
        <w:rPr>
          <w:rFonts w:ascii="Times New Roman" w:hAnsi="Times New Roman" w:cs="Times New Roman"/>
          <w:sz w:val="28"/>
          <w:szCs w:val="28"/>
        </w:rPr>
        <w:t xml:space="preserve"> экземпляра проекта дог</w:t>
      </w:r>
      <w:r w:rsidR="00834BB5" w:rsidRPr="00C825B5">
        <w:rPr>
          <w:rFonts w:ascii="Times New Roman" w:hAnsi="Times New Roman" w:cs="Times New Roman"/>
          <w:sz w:val="28"/>
          <w:szCs w:val="28"/>
        </w:rPr>
        <w:t>овора на предоставление выплаты</w:t>
      </w:r>
      <w:r w:rsidR="00ED4168" w:rsidRPr="00C825B5">
        <w:rPr>
          <w:rFonts w:ascii="Times New Roman" w:hAnsi="Times New Roman" w:cs="Times New Roman"/>
          <w:sz w:val="28"/>
          <w:szCs w:val="28"/>
        </w:rPr>
        <w:t xml:space="preserve"> (в случае принятия решения</w:t>
      </w:r>
      <w:r w:rsidR="004C5D9D" w:rsidRPr="00C825B5">
        <w:rPr>
          <w:rFonts w:ascii="Times New Roman" w:hAnsi="Times New Roman" w:cs="Times New Roman"/>
          <w:sz w:val="28"/>
          <w:szCs w:val="28"/>
        </w:rPr>
        <w:t>,</w:t>
      </w:r>
      <w:r w:rsidR="00ED4168" w:rsidRPr="00C825B5">
        <w:rPr>
          <w:rFonts w:ascii="Times New Roman" w:hAnsi="Times New Roman" w:cs="Times New Roman"/>
          <w:sz w:val="28"/>
          <w:szCs w:val="28"/>
        </w:rPr>
        <w:t xml:space="preserve"> указанного в подпункте 1 пункта 9 настоящего порядка).</w:t>
      </w:r>
    </w:p>
    <w:p w14:paraId="584479AD" w14:textId="25FF799E" w:rsidR="005138B1" w:rsidRPr="00C825B5" w:rsidRDefault="00A8633B" w:rsidP="00846A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25B5">
        <w:rPr>
          <w:rFonts w:ascii="Times New Roman" w:hAnsi="Times New Roman" w:cs="Times New Roman"/>
          <w:sz w:val="28"/>
          <w:szCs w:val="28"/>
        </w:rPr>
        <w:t>1</w:t>
      </w:r>
      <w:r w:rsidR="00070B87" w:rsidRPr="00C825B5">
        <w:rPr>
          <w:rFonts w:ascii="Times New Roman" w:hAnsi="Times New Roman" w:cs="Times New Roman"/>
          <w:sz w:val="28"/>
          <w:szCs w:val="28"/>
        </w:rPr>
        <w:t>1</w:t>
      </w:r>
      <w:r w:rsidR="00042BA2" w:rsidRPr="00C825B5">
        <w:rPr>
          <w:rFonts w:ascii="Times New Roman" w:hAnsi="Times New Roman" w:cs="Times New Roman"/>
          <w:sz w:val="28"/>
          <w:szCs w:val="28"/>
        </w:rPr>
        <w:t>.</w:t>
      </w:r>
      <w:r w:rsidR="00846A53" w:rsidRPr="00C825B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042BA2" w:rsidRPr="00C825B5">
        <w:rPr>
          <w:rFonts w:ascii="Times New Roman" w:hAnsi="Times New Roman" w:cs="Times New Roman"/>
          <w:sz w:val="28"/>
          <w:szCs w:val="28"/>
        </w:rPr>
        <w:t xml:space="preserve">При принятии Министерством решения об отказе в </w:t>
      </w:r>
      <w:r w:rsidR="00DD70E9" w:rsidRPr="00C825B5">
        <w:rPr>
          <w:rFonts w:ascii="Times New Roman" w:hAnsi="Times New Roman" w:cs="Times New Roman"/>
          <w:sz w:val="28"/>
          <w:szCs w:val="28"/>
        </w:rPr>
        <w:t>предоставлении выплаты и заключении договора</w:t>
      </w:r>
      <w:r w:rsidR="00042BA2" w:rsidRPr="00C825B5">
        <w:rPr>
          <w:rFonts w:ascii="Times New Roman" w:hAnsi="Times New Roman" w:cs="Times New Roman"/>
          <w:sz w:val="28"/>
          <w:szCs w:val="28"/>
        </w:rPr>
        <w:t xml:space="preserve">, </w:t>
      </w:r>
      <w:r w:rsidR="00DD1602" w:rsidRPr="00C825B5">
        <w:rPr>
          <w:rFonts w:ascii="Times New Roman" w:hAnsi="Times New Roman" w:cs="Times New Roman"/>
          <w:sz w:val="28"/>
          <w:szCs w:val="28"/>
        </w:rPr>
        <w:t xml:space="preserve">в случае устранения причин отказа </w:t>
      </w:r>
      <w:r w:rsidR="00042BA2" w:rsidRPr="00C825B5">
        <w:rPr>
          <w:rFonts w:ascii="Times New Roman" w:hAnsi="Times New Roman" w:cs="Times New Roman"/>
          <w:sz w:val="28"/>
          <w:szCs w:val="28"/>
        </w:rPr>
        <w:t>ходатайство может быть подано в Министерство повторно в срок до 1 декабря года, в котором учитель заключил трудовой договор.</w:t>
      </w:r>
    </w:p>
    <w:p w14:paraId="55FCBF6F" w14:textId="0E6B1AB4" w:rsidR="00675E56" w:rsidRPr="00C825B5" w:rsidRDefault="00070B87" w:rsidP="00846A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25B5">
        <w:rPr>
          <w:rFonts w:ascii="Times New Roman" w:hAnsi="Times New Roman" w:cs="Times New Roman"/>
          <w:sz w:val="28"/>
          <w:szCs w:val="28"/>
        </w:rPr>
        <w:t>12</w:t>
      </w:r>
      <w:r w:rsidR="00FA4298" w:rsidRPr="00C825B5">
        <w:rPr>
          <w:rFonts w:ascii="Times New Roman" w:hAnsi="Times New Roman" w:cs="Times New Roman"/>
          <w:sz w:val="28"/>
          <w:szCs w:val="28"/>
        </w:rPr>
        <w:t>.</w:t>
      </w:r>
      <w:r w:rsidR="004C5D9D" w:rsidRPr="00C825B5">
        <w:rPr>
          <w:rFonts w:ascii="Times New Roman" w:hAnsi="Times New Roman" w:cs="Times New Roman"/>
          <w:sz w:val="28"/>
          <w:szCs w:val="28"/>
        </w:rPr>
        <w:t> </w:t>
      </w:r>
      <w:r w:rsidR="0040709B" w:rsidRPr="00C825B5">
        <w:rPr>
          <w:rFonts w:ascii="Times New Roman" w:hAnsi="Times New Roman" w:cs="Times New Roman"/>
          <w:sz w:val="28"/>
          <w:szCs w:val="28"/>
        </w:rPr>
        <w:t xml:space="preserve">Единовременная компенсационная выплата может быть использована </w:t>
      </w:r>
      <w:r w:rsidR="00675E56" w:rsidRPr="00C825B5">
        <w:rPr>
          <w:rFonts w:ascii="Times New Roman" w:hAnsi="Times New Roman" w:cs="Times New Roman"/>
          <w:sz w:val="28"/>
          <w:szCs w:val="28"/>
        </w:rPr>
        <w:t xml:space="preserve">учителем </w:t>
      </w:r>
      <w:r w:rsidR="0040709B" w:rsidRPr="00C825B5">
        <w:rPr>
          <w:rFonts w:ascii="Times New Roman" w:hAnsi="Times New Roman" w:cs="Times New Roman"/>
          <w:sz w:val="28"/>
          <w:szCs w:val="28"/>
        </w:rPr>
        <w:t>на</w:t>
      </w:r>
      <w:r w:rsidR="00675E56" w:rsidRPr="00C825B5">
        <w:rPr>
          <w:rFonts w:ascii="Times New Roman" w:hAnsi="Times New Roman" w:cs="Times New Roman"/>
          <w:sz w:val="28"/>
          <w:szCs w:val="28"/>
        </w:rPr>
        <w:t>:</w:t>
      </w:r>
    </w:p>
    <w:p w14:paraId="5C48DA24" w14:textId="01DBE4F6" w:rsidR="00675E56" w:rsidRPr="00C825B5" w:rsidRDefault="00675E56" w:rsidP="00846A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25B5">
        <w:rPr>
          <w:rFonts w:ascii="Times New Roman" w:hAnsi="Times New Roman" w:cs="Times New Roman"/>
          <w:sz w:val="28"/>
          <w:szCs w:val="28"/>
        </w:rPr>
        <w:t>1)</w:t>
      </w:r>
      <w:r w:rsidR="004C5D9D" w:rsidRPr="00C825B5">
        <w:rPr>
          <w:rFonts w:ascii="Times New Roman" w:hAnsi="Times New Roman" w:cs="Times New Roman"/>
          <w:sz w:val="28"/>
          <w:szCs w:val="28"/>
        </w:rPr>
        <w:t> </w:t>
      </w:r>
      <w:r w:rsidR="0040709B" w:rsidRPr="00C825B5">
        <w:rPr>
          <w:rFonts w:ascii="Times New Roman" w:hAnsi="Times New Roman" w:cs="Times New Roman"/>
          <w:sz w:val="28"/>
          <w:szCs w:val="28"/>
        </w:rPr>
        <w:t>приобретение жилого помещения</w:t>
      </w:r>
      <w:r w:rsidRPr="00C825B5">
        <w:rPr>
          <w:rFonts w:ascii="Times New Roman" w:hAnsi="Times New Roman" w:cs="Times New Roman"/>
          <w:sz w:val="28"/>
          <w:szCs w:val="28"/>
        </w:rPr>
        <w:t>;</w:t>
      </w:r>
    </w:p>
    <w:p w14:paraId="71E58897" w14:textId="766D143A" w:rsidR="00675E56" w:rsidRPr="00C825B5" w:rsidRDefault="00675E56" w:rsidP="00846A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25B5">
        <w:rPr>
          <w:rFonts w:ascii="Times New Roman" w:hAnsi="Times New Roman" w:cs="Times New Roman"/>
          <w:sz w:val="28"/>
          <w:szCs w:val="28"/>
        </w:rPr>
        <w:t>2)</w:t>
      </w:r>
      <w:r w:rsidR="004C5D9D" w:rsidRPr="00C825B5">
        <w:rPr>
          <w:rFonts w:ascii="Times New Roman" w:hAnsi="Times New Roman" w:cs="Times New Roman"/>
          <w:sz w:val="28"/>
          <w:szCs w:val="28"/>
        </w:rPr>
        <w:t> </w:t>
      </w:r>
      <w:r w:rsidRPr="00C825B5">
        <w:rPr>
          <w:rFonts w:ascii="Times New Roman" w:hAnsi="Times New Roman" w:cs="Times New Roman"/>
          <w:sz w:val="28"/>
          <w:szCs w:val="28"/>
        </w:rPr>
        <w:t>уплату</w:t>
      </w:r>
      <w:r w:rsidR="0040709B" w:rsidRPr="00C825B5">
        <w:rPr>
          <w:rFonts w:ascii="Times New Roman" w:hAnsi="Times New Roman" w:cs="Times New Roman"/>
          <w:sz w:val="28"/>
          <w:szCs w:val="28"/>
        </w:rPr>
        <w:t xml:space="preserve"> первоначального взноса при получении </w:t>
      </w:r>
      <w:r w:rsidR="00DD1602" w:rsidRPr="00C825B5">
        <w:rPr>
          <w:rFonts w:ascii="Times New Roman" w:hAnsi="Times New Roman" w:cs="Times New Roman"/>
          <w:sz w:val="28"/>
          <w:szCs w:val="28"/>
        </w:rPr>
        <w:t xml:space="preserve">ипотечного </w:t>
      </w:r>
      <w:r w:rsidR="0040709B" w:rsidRPr="00C825B5">
        <w:rPr>
          <w:rFonts w:ascii="Times New Roman" w:hAnsi="Times New Roman" w:cs="Times New Roman"/>
          <w:sz w:val="28"/>
          <w:szCs w:val="28"/>
        </w:rPr>
        <w:t>кредита (займа)</w:t>
      </w:r>
      <w:r w:rsidR="00DD1602" w:rsidRPr="00C825B5">
        <w:rPr>
          <w:rFonts w:ascii="Times New Roman" w:hAnsi="Times New Roman" w:cs="Times New Roman"/>
          <w:sz w:val="28"/>
          <w:szCs w:val="28"/>
        </w:rPr>
        <w:t xml:space="preserve"> </w:t>
      </w:r>
      <w:r w:rsidR="0040709B" w:rsidRPr="00C825B5">
        <w:rPr>
          <w:rFonts w:ascii="Times New Roman" w:hAnsi="Times New Roman" w:cs="Times New Roman"/>
          <w:sz w:val="28"/>
          <w:szCs w:val="28"/>
        </w:rPr>
        <w:t xml:space="preserve">на приобретение </w:t>
      </w:r>
      <w:r w:rsidR="00C24D15" w:rsidRPr="00C825B5">
        <w:rPr>
          <w:rFonts w:ascii="Times New Roman" w:hAnsi="Times New Roman" w:cs="Times New Roman"/>
          <w:sz w:val="28"/>
          <w:szCs w:val="28"/>
        </w:rPr>
        <w:t>жилого помещения</w:t>
      </w:r>
      <w:r w:rsidRPr="00C825B5">
        <w:rPr>
          <w:rFonts w:ascii="Times New Roman" w:hAnsi="Times New Roman" w:cs="Times New Roman"/>
          <w:sz w:val="28"/>
          <w:szCs w:val="28"/>
        </w:rPr>
        <w:t>;</w:t>
      </w:r>
    </w:p>
    <w:p w14:paraId="0DB6102E" w14:textId="358B0D60" w:rsidR="0040709B" w:rsidRPr="00C825B5" w:rsidRDefault="00675E56" w:rsidP="00846A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25B5">
        <w:rPr>
          <w:rFonts w:ascii="Times New Roman" w:hAnsi="Times New Roman" w:cs="Times New Roman"/>
          <w:sz w:val="28"/>
          <w:szCs w:val="28"/>
        </w:rPr>
        <w:t>3)</w:t>
      </w:r>
      <w:r w:rsidR="004C5D9D" w:rsidRPr="00C825B5">
        <w:rPr>
          <w:rFonts w:ascii="Times New Roman" w:hAnsi="Times New Roman" w:cs="Times New Roman"/>
          <w:sz w:val="28"/>
          <w:szCs w:val="28"/>
        </w:rPr>
        <w:t> </w:t>
      </w:r>
      <w:r w:rsidRPr="00C825B5">
        <w:rPr>
          <w:rFonts w:ascii="Times New Roman" w:hAnsi="Times New Roman" w:cs="Times New Roman"/>
          <w:sz w:val="28"/>
          <w:szCs w:val="28"/>
        </w:rPr>
        <w:t xml:space="preserve">погашение основного долга и уплату процентов по </w:t>
      </w:r>
      <w:r w:rsidR="00DD1602" w:rsidRPr="00C825B5">
        <w:rPr>
          <w:rFonts w:ascii="Times New Roman" w:hAnsi="Times New Roman" w:cs="Times New Roman"/>
          <w:sz w:val="28"/>
          <w:szCs w:val="28"/>
        </w:rPr>
        <w:t xml:space="preserve">ипотечному </w:t>
      </w:r>
      <w:r w:rsidRPr="00C825B5">
        <w:rPr>
          <w:rFonts w:ascii="Times New Roman" w:hAnsi="Times New Roman" w:cs="Times New Roman"/>
          <w:sz w:val="28"/>
          <w:szCs w:val="28"/>
        </w:rPr>
        <w:t xml:space="preserve">кредиту (займу) на приобретение </w:t>
      </w:r>
      <w:r w:rsidR="00C24D15" w:rsidRPr="00C825B5">
        <w:rPr>
          <w:rFonts w:ascii="Times New Roman" w:hAnsi="Times New Roman" w:cs="Times New Roman"/>
          <w:sz w:val="28"/>
          <w:szCs w:val="28"/>
        </w:rPr>
        <w:t>жилого помещения</w:t>
      </w:r>
      <w:r w:rsidRPr="00C825B5">
        <w:rPr>
          <w:rFonts w:ascii="Times New Roman" w:hAnsi="Times New Roman" w:cs="Times New Roman"/>
          <w:sz w:val="28"/>
          <w:szCs w:val="28"/>
        </w:rPr>
        <w:t xml:space="preserve"> (за исключением штрафов, комиссий, пеней за просрочку исполнения обязательст</w:t>
      </w:r>
      <w:r w:rsidR="00846845" w:rsidRPr="00C825B5">
        <w:rPr>
          <w:rFonts w:ascii="Times New Roman" w:hAnsi="Times New Roman" w:cs="Times New Roman"/>
          <w:sz w:val="28"/>
          <w:szCs w:val="28"/>
        </w:rPr>
        <w:t xml:space="preserve">в </w:t>
      </w:r>
      <w:r w:rsidR="00F87360" w:rsidRPr="00C825B5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846845" w:rsidRPr="00C825B5">
        <w:rPr>
          <w:rFonts w:ascii="Times New Roman" w:hAnsi="Times New Roman" w:cs="Times New Roman"/>
          <w:sz w:val="28"/>
          <w:szCs w:val="28"/>
        </w:rPr>
        <w:t>по указанному кредиту (займу)</w:t>
      </w:r>
      <w:r w:rsidRPr="00C825B5">
        <w:rPr>
          <w:rFonts w:ascii="Times New Roman" w:hAnsi="Times New Roman" w:cs="Times New Roman"/>
          <w:sz w:val="28"/>
          <w:szCs w:val="28"/>
        </w:rPr>
        <w:t xml:space="preserve">, в том числе по </w:t>
      </w:r>
      <w:r w:rsidR="00DD1602" w:rsidRPr="00C825B5">
        <w:rPr>
          <w:rFonts w:ascii="Times New Roman" w:hAnsi="Times New Roman" w:cs="Times New Roman"/>
          <w:sz w:val="28"/>
          <w:szCs w:val="28"/>
        </w:rPr>
        <w:t xml:space="preserve">ипотечному </w:t>
      </w:r>
      <w:r w:rsidRPr="00C825B5">
        <w:rPr>
          <w:rFonts w:ascii="Times New Roman" w:hAnsi="Times New Roman" w:cs="Times New Roman"/>
          <w:sz w:val="28"/>
          <w:szCs w:val="28"/>
        </w:rPr>
        <w:t>кредиту (займу)</w:t>
      </w:r>
      <w:r w:rsidR="00DD1602" w:rsidRPr="00C825B5">
        <w:rPr>
          <w:rFonts w:ascii="Times New Roman" w:hAnsi="Times New Roman" w:cs="Times New Roman"/>
          <w:sz w:val="28"/>
          <w:szCs w:val="28"/>
        </w:rPr>
        <w:t xml:space="preserve"> </w:t>
      </w:r>
      <w:r w:rsidR="00F87360" w:rsidRPr="00C825B5">
        <w:rPr>
          <w:rFonts w:ascii="Times New Roman" w:hAnsi="Times New Roman" w:cs="Times New Roman"/>
          <w:sz w:val="28"/>
          <w:szCs w:val="28"/>
        </w:rPr>
        <w:t xml:space="preserve">       </w:t>
      </w:r>
      <w:r w:rsidR="00DD1602" w:rsidRPr="00C825B5">
        <w:rPr>
          <w:rFonts w:ascii="Times New Roman" w:hAnsi="Times New Roman" w:cs="Times New Roman"/>
          <w:sz w:val="28"/>
          <w:szCs w:val="28"/>
        </w:rPr>
        <w:t>на приобретение жилого помещения</w:t>
      </w:r>
      <w:r w:rsidR="00ED4168" w:rsidRPr="00C825B5">
        <w:rPr>
          <w:rFonts w:ascii="Times New Roman" w:hAnsi="Times New Roman" w:cs="Times New Roman"/>
          <w:sz w:val="28"/>
          <w:szCs w:val="28"/>
        </w:rPr>
        <w:t>)</w:t>
      </w:r>
      <w:r w:rsidRPr="00C825B5">
        <w:rPr>
          <w:rFonts w:ascii="Times New Roman" w:hAnsi="Times New Roman" w:cs="Times New Roman"/>
          <w:sz w:val="28"/>
          <w:szCs w:val="28"/>
        </w:rPr>
        <w:t>;</w:t>
      </w:r>
    </w:p>
    <w:p w14:paraId="1C9769FD" w14:textId="67E06B44" w:rsidR="00675E56" w:rsidRPr="00C825B5" w:rsidRDefault="00675E56" w:rsidP="00846A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25B5">
        <w:rPr>
          <w:rFonts w:ascii="Times New Roman" w:hAnsi="Times New Roman" w:cs="Times New Roman"/>
          <w:sz w:val="28"/>
          <w:szCs w:val="28"/>
        </w:rPr>
        <w:t>4)</w:t>
      </w:r>
      <w:r w:rsidR="004C5D9D" w:rsidRPr="00C825B5">
        <w:rPr>
          <w:rFonts w:ascii="Times New Roman" w:hAnsi="Times New Roman" w:cs="Times New Roman"/>
          <w:sz w:val="28"/>
          <w:szCs w:val="28"/>
        </w:rPr>
        <w:t> </w:t>
      </w:r>
      <w:r w:rsidRPr="00C825B5">
        <w:rPr>
          <w:rFonts w:ascii="Times New Roman" w:hAnsi="Times New Roman" w:cs="Times New Roman"/>
          <w:sz w:val="28"/>
          <w:szCs w:val="28"/>
        </w:rPr>
        <w:t xml:space="preserve">погашение основного долга и уплату процентов по </w:t>
      </w:r>
      <w:r w:rsidR="00DD1602" w:rsidRPr="00C825B5">
        <w:rPr>
          <w:rFonts w:ascii="Times New Roman" w:hAnsi="Times New Roman" w:cs="Times New Roman"/>
          <w:sz w:val="28"/>
          <w:szCs w:val="28"/>
        </w:rPr>
        <w:t xml:space="preserve">ипотечному </w:t>
      </w:r>
      <w:r w:rsidRPr="00C825B5">
        <w:rPr>
          <w:rFonts w:ascii="Times New Roman" w:hAnsi="Times New Roman" w:cs="Times New Roman"/>
          <w:sz w:val="28"/>
          <w:szCs w:val="28"/>
        </w:rPr>
        <w:t>кредиту (займу)</w:t>
      </w:r>
      <w:r w:rsidR="00565A1E" w:rsidRPr="00C825B5">
        <w:rPr>
          <w:rFonts w:ascii="Times New Roman" w:hAnsi="Times New Roman" w:cs="Times New Roman"/>
          <w:sz w:val="28"/>
          <w:szCs w:val="28"/>
        </w:rPr>
        <w:t>,</w:t>
      </w:r>
      <w:r w:rsidRPr="00C825B5">
        <w:rPr>
          <w:rFonts w:ascii="Times New Roman" w:hAnsi="Times New Roman" w:cs="Times New Roman"/>
          <w:sz w:val="28"/>
          <w:szCs w:val="28"/>
        </w:rPr>
        <w:t xml:space="preserve"> на погашение ранее предоставленного </w:t>
      </w:r>
      <w:r w:rsidR="00565A1E" w:rsidRPr="00C825B5">
        <w:rPr>
          <w:rFonts w:ascii="Times New Roman" w:hAnsi="Times New Roman" w:cs="Times New Roman"/>
          <w:sz w:val="28"/>
          <w:szCs w:val="28"/>
        </w:rPr>
        <w:t xml:space="preserve">ипотечного </w:t>
      </w:r>
      <w:r w:rsidRPr="00C825B5">
        <w:rPr>
          <w:rFonts w:ascii="Times New Roman" w:hAnsi="Times New Roman" w:cs="Times New Roman"/>
          <w:sz w:val="28"/>
          <w:szCs w:val="28"/>
        </w:rPr>
        <w:t xml:space="preserve">кредита (займа) на приобретение </w:t>
      </w:r>
      <w:r w:rsidR="00C24D15" w:rsidRPr="00C825B5">
        <w:rPr>
          <w:rFonts w:ascii="Times New Roman" w:hAnsi="Times New Roman" w:cs="Times New Roman"/>
          <w:sz w:val="28"/>
          <w:szCs w:val="28"/>
        </w:rPr>
        <w:t>жилого помещения</w:t>
      </w:r>
      <w:r w:rsidRPr="00C825B5">
        <w:rPr>
          <w:rFonts w:ascii="Times New Roman" w:hAnsi="Times New Roman" w:cs="Times New Roman"/>
          <w:sz w:val="28"/>
          <w:szCs w:val="28"/>
        </w:rPr>
        <w:t xml:space="preserve"> (за исключением штрафов, комиссий, пеней за просрочку исполнения обязательств по указанно</w:t>
      </w:r>
      <w:r w:rsidR="00846845" w:rsidRPr="00C825B5">
        <w:rPr>
          <w:rFonts w:ascii="Times New Roman" w:hAnsi="Times New Roman" w:cs="Times New Roman"/>
          <w:sz w:val="28"/>
          <w:szCs w:val="28"/>
        </w:rPr>
        <w:t>му кредиту (займу</w:t>
      </w:r>
      <w:r w:rsidRPr="00C825B5">
        <w:rPr>
          <w:rFonts w:ascii="Times New Roman" w:hAnsi="Times New Roman" w:cs="Times New Roman"/>
          <w:sz w:val="28"/>
          <w:szCs w:val="28"/>
        </w:rPr>
        <w:t>), в том числе по кредитам (займам</w:t>
      </w:r>
      <w:r w:rsidR="00ED4168" w:rsidRPr="00C825B5">
        <w:rPr>
          <w:rFonts w:ascii="Times New Roman" w:hAnsi="Times New Roman" w:cs="Times New Roman"/>
          <w:sz w:val="28"/>
          <w:szCs w:val="28"/>
        </w:rPr>
        <w:t>)</w:t>
      </w:r>
      <w:r w:rsidRPr="00C825B5">
        <w:rPr>
          <w:rFonts w:ascii="Times New Roman" w:hAnsi="Times New Roman" w:cs="Times New Roman"/>
          <w:sz w:val="28"/>
          <w:szCs w:val="28"/>
        </w:rPr>
        <w:t>, обязательства по которым возникли у учителя до возникновения права на получение единовременной компенсационной выплаты.</w:t>
      </w:r>
    </w:p>
    <w:p w14:paraId="77C9C801" w14:textId="77777777" w:rsidR="00C337F4" w:rsidRPr="00C825B5" w:rsidRDefault="00C337F4" w:rsidP="00846A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25B5">
        <w:rPr>
          <w:rFonts w:ascii="Times New Roman" w:hAnsi="Times New Roman" w:cs="Times New Roman"/>
          <w:sz w:val="28"/>
          <w:szCs w:val="28"/>
        </w:rPr>
        <w:t>Жилое помещение должно находиться на территории Тверской области.</w:t>
      </w:r>
    </w:p>
    <w:p w14:paraId="130AB7F1" w14:textId="1B17A368" w:rsidR="005C422F" w:rsidRPr="00C825B5" w:rsidRDefault="005C422F" w:rsidP="00846A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25B5">
        <w:rPr>
          <w:rFonts w:ascii="Times New Roman" w:hAnsi="Times New Roman" w:cs="Times New Roman"/>
          <w:sz w:val="28"/>
          <w:szCs w:val="28"/>
        </w:rPr>
        <w:t xml:space="preserve">Направление средств единовременной компенсационной выплаты </w:t>
      </w:r>
      <w:r w:rsidR="00F87360" w:rsidRPr="00C825B5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C825B5">
        <w:rPr>
          <w:rFonts w:ascii="Times New Roman" w:hAnsi="Times New Roman" w:cs="Times New Roman"/>
          <w:sz w:val="28"/>
          <w:szCs w:val="28"/>
        </w:rPr>
        <w:t xml:space="preserve">на цели, указанные в подпунктах 2 – 4 настоящего пункта, осуществляется </w:t>
      </w:r>
      <w:r w:rsidR="00F87360" w:rsidRPr="00C825B5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C825B5">
        <w:rPr>
          <w:rFonts w:ascii="Times New Roman" w:hAnsi="Times New Roman" w:cs="Times New Roman"/>
          <w:sz w:val="28"/>
          <w:szCs w:val="28"/>
        </w:rPr>
        <w:t>в случае заключения учителем договора кредита (займа) с кредитной организацией, соответствующей требованиям Федерального закона                           от 02.12.1990 № 395-1 «О банках и банковской деятельности».</w:t>
      </w:r>
    </w:p>
    <w:p w14:paraId="1D3F497B" w14:textId="71D730C0" w:rsidR="005C422F" w:rsidRPr="00C825B5" w:rsidRDefault="005C422F" w:rsidP="00846A53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825B5">
        <w:rPr>
          <w:rFonts w:ascii="Times New Roman" w:hAnsi="Times New Roman" w:cs="Times New Roman"/>
          <w:sz w:val="28"/>
          <w:szCs w:val="28"/>
        </w:rPr>
        <w:t>1</w:t>
      </w:r>
      <w:r w:rsidR="00070B87" w:rsidRPr="00C825B5">
        <w:rPr>
          <w:rFonts w:ascii="Times New Roman" w:hAnsi="Times New Roman" w:cs="Times New Roman"/>
          <w:sz w:val="28"/>
          <w:szCs w:val="28"/>
        </w:rPr>
        <w:t>3</w:t>
      </w:r>
      <w:r w:rsidRPr="00C825B5">
        <w:rPr>
          <w:rFonts w:ascii="Times New Roman" w:hAnsi="Times New Roman" w:cs="Times New Roman"/>
          <w:sz w:val="28"/>
          <w:szCs w:val="28"/>
        </w:rPr>
        <w:t>.</w:t>
      </w:r>
      <w:r w:rsidR="004C5D9D" w:rsidRPr="00C825B5">
        <w:rPr>
          <w:rFonts w:ascii="Times New Roman" w:hAnsi="Times New Roman" w:cs="Times New Roman"/>
          <w:sz w:val="28"/>
          <w:szCs w:val="28"/>
        </w:rPr>
        <w:t> </w:t>
      </w:r>
      <w:r w:rsidR="006E7CAB" w:rsidRPr="00C825B5">
        <w:rPr>
          <w:rFonts w:ascii="Times New Roman" w:hAnsi="Times New Roman" w:cs="Times New Roman"/>
          <w:sz w:val="28"/>
          <w:szCs w:val="28"/>
        </w:rPr>
        <w:t xml:space="preserve">Для </w:t>
      </w:r>
      <w:r w:rsidR="00DD70E9" w:rsidRPr="00C825B5">
        <w:rPr>
          <w:rFonts w:ascii="Times New Roman" w:hAnsi="Times New Roman" w:cs="Times New Roman"/>
          <w:sz w:val="28"/>
          <w:szCs w:val="28"/>
        </w:rPr>
        <w:t>перечисления</w:t>
      </w:r>
      <w:r w:rsidR="006E7CAB" w:rsidRPr="00C825B5">
        <w:rPr>
          <w:rFonts w:ascii="Times New Roman" w:hAnsi="Times New Roman" w:cs="Times New Roman"/>
          <w:sz w:val="28"/>
          <w:szCs w:val="28"/>
        </w:rPr>
        <w:t xml:space="preserve"> единовременной компенсационной выплаты </w:t>
      </w:r>
      <w:r w:rsidRPr="00C825B5">
        <w:rPr>
          <w:rFonts w:ascii="Times New Roman" w:hAnsi="Times New Roman" w:cs="Times New Roman"/>
          <w:sz w:val="28"/>
          <w:szCs w:val="28"/>
        </w:rPr>
        <w:t>учитель представ</w:t>
      </w:r>
      <w:r w:rsidR="006E7CAB" w:rsidRPr="00C825B5">
        <w:rPr>
          <w:rFonts w:ascii="Times New Roman" w:hAnsi="Times New Roman" w:cs="Times New Roman"/>
          <w:sz w:val="28"/>
          <w:szCs w:val="28"/>
        </w:rPr>
        <w:t>ляет</w:t>
      </w:r>
      <w:r w:rsidRPr="00C825B5">
        <w:rPr>
          <w:rFonts w:ascii="Times New Roman" w:hAnsi="Times New Roman" w:cs="Times New Roman"/>
          <w:sz w:val="28"/>
          <w:szCs w:val="28"/>
        </w:rPr>
        <w:t xml:space="preserve"> в Министерство </w:t>
      </w:r>
      <w:r w:rsidR="00DD70E9" w:rsidRPr="00C825B5">
        <w:rPr>
          <w:rFonts w:ascii="Times New Roman" w:hAnsi="Times New Roman" w:cs="Times New Roman"/>
          <w:sz w:val="28"/>
          <w:szCs w:val="28"/>
        </w:rPr>
        <w:t xml:space="preserve">в срок до 1 декабря года, </w:t>
      </w:r>
      <w:r w:rsidR="003D2B8B" w:rsidRPr="00C825B5">
        <w:rPr>
          <w:rFonts w:ascii="Times New Roman" w:hAnsi="Times New Roman" w:cs="Times New Roman"/>
          <w:sz w:val="28"/>
          <w:szCs w:val="28"/>
        </w:rPr>
        <w:t xml:space="preserve">следующего за годом заключения </w:t>
      </w:r>
      <w:r w:rsidR="00565A1E" w:rsidRPr="00C825B5">
        <w:rPr>
          <w:rFonts w:ascii="Times New Roman" w:hAnsi="Times New Roman" w:cs="Times New Roman"/>
          <w:sz w:val="28"/>
          <w:szCs w:val="28"/>
        </w:rPr>
        <w:t xml:space="preserve">трудового </w:t>
      </w:r>
      <w:r w:rsidR="003D2B8B" w:rsidRPr="00C825B5">
        <w:rPr>
          <w:rFonts w:ascii="Times New Roman" w:hAnsi="Times New Roman" w:cs="Times New Roman"/>
          <w:sz w:val="28"/>
          <w:szCs w:val="28"/>
        </w:rPr>
        <w:t>договора</w:t>
      </w:r>
      <w:r w:rsidR="00EA7703" w:rsidRPr="00C825B5">
        <w:rPr>
          <w:rFonts w:ascii="Times New Roman" w:hAnsi="Times New Roman" w:cs="Times New Roman"/>
          <w:sz w:val="28"/>
          <w:szCs w:val="28"/>
        </w:rPr>
        <w:t xml:space="preserve"> (но не ранее 12 месяцев со дня трудоустройства)</w:t>
      </w:r>
      <w:r w:rsidR="00DD70E9" w:rsidRPr="00C825B5">
        <w:rPr>
          <w:rFonts w:ascii="Times New Roman" w:hAnsi="Times New Roman" w:cs="Times New Roman"/>
          <w:sz w:val="28"/>
          <w:szCs w:val="28"/>
        </w:rPr>
        <w:t>,</w:t>
      </w:r>
      <w:r w:rsidR="00DD70E9" w:rsidRPr="00C825B5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C825B5">
        <w:rPr>
          <w:rFonts w:ascii="Times New Roman" w:eastAsiaTheme="minorHAnsi" w:hAnsi="Times New Roman" w:cs="Times New Roman"/>
          <w:sz w:val="28"/>
          <w:szCs w:val="28"/>
          <w:lang w:eastAsia="en-US"/>
        </w:rPr>
        <w:t>одним и</w:t>
      </w:r>
      <w:r w:rsidR="00FF3348" w:rsidRPr="00C825B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 способов, указанных в пункте </w:t>
      </w:r>
      <w:r w:rsidR="00FC52B0" w:rsidRPr="00C825B5">
        <w:rPr>
          <w:rFonts w:ascii="Times New Roman" w:eastAsiaTheme="minorHAnsi" w:hAnsi="Times New Roman" w:cs="Times New Roman"/>
          <w:sz w:val="28"/>
          <w:szCs w:val="28"/>
          <w:lang w:eastAsia="en-US"/>
        </w:rPr>
        <w:t>8</w:t>
      </w:r>
      <w:r w:rsidRPr="00C825B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порядка, заявление о </w:t>
      </w:r>
      <w:r w:rsidR="00DD70E9" w:rsidRPr="00C825B5">
        <w:rPr>
          <w:rFonts w:ascii="Times New Roman" w:eastAsiaTheme="minorHAnsi" w:hAnsi="Times New Roman" w:cs="Times New Roman"/>
          <w:sz w:val="28"/>
          <w:szCs w:val="28"/>
          <w:lang w:eastAsia="en-US"/>
        </w:rPr>
        <w:t>перечислении</w:t>
      </w:r>
      <w:r w:rsidRPr="00C825B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единовременной компенсационной выплаты</w:t>
      </w:r>
      <w:r w:rsidR="006E7CAB" w:rsidRPr="00C825B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220CF1" w:rsidRPr="00C825B5">
        <w:rPr>
          <w:rFonts w:ascii="Times New Roman" w:eastAsiaTheme="minorHAnsi" w:hAnsi="Times New Roman" w:cs="Times New Roman"/>
          <w:sz w:val="28"/>
          <w:szCs w:val="28"/>
          <w:lang w:eastAsia="en-US"/>
        </w:rPr>
        <w:t>по фор</w:t>
      </w:r>
      <w:r w:rsidR="00340628" w:rsidRPr="00C825B5">
        <w:rPr>
          <w:rFonts w:ascii="Times New Roman" w:eastAsiaTheme="minorHAnsi" w:hAnsi="Times New Roman" w:cs="Times New Roman"/>
          <w:sz w:val="28"/>
          <w:szCs w:val="28"/>
          <w:lang w:eastAsia="en-US"/>
        </w:rPr>
        <w:t>ме, установленной Министерством</w:t>
      </w:r>
      <w:r w:rsidR="00220CF1" w:rsidRPr="00C825B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E7CAB" w:rsidRPr="00C825B5">
        <w:rPr>
          <w:rFonts w:ascii="Times New Roman" w:eastAsiaTheme="minorHAnsi" w:hAnsi="Times New Roman" w:cs="Times New Roman"/>
          <w:sz w:val="28"/>
          <w:szCs w:val="28"/>
          <w:lang w:eastAsia="en-US"/>
        </w:rPr>
        <w:t>(далее – заявление)</w:t>
      </w:r>
      <w:r w:rsidR="0091594C" w:rsidRPr="00C825B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C859B6" w:rsidRPr="00C825B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</w:t>
      </w:r>
      <w:r w:rsidR="0091594C" w:rsidRPr="00C825B5">
        <w:rPr>
          <w:rFonts w:ascii="Times New Roman" w:eastAsiaTheme="minorHAnsi" w:hAnsi="Times New Roman" w:cs="Times New Roman"/>
          <w:sz w:val="28"/>
          <w:szCs w:val="28"/>
          <w:lang w:eastAsia="en-US"/>
        </w:rPr>
        <w:t>и подписанные общеобразовательной организацией и учителем 3</w:t>
      </w:r>
      <w:r w:rsidR="00A6757E" w:rsidRPr="00C825B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экземпляра договора на предоставление выплаты</w:t>
      </w:r>
      <w:r w:rsidR="00CA598D" w:rsidRPr="00C825B5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220CF1" w:rsidRPr="00C825B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14:paraId="1FF2BE9D" w14:textId="32E38B85" w:rsidR="006E7CAB" w:rsidRPr="00C825B5" w:rsidRDefault="00F1068B" w:rsidP="00846A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25B5">
        <w:rPr>
          <w:rFonts w:ascii="Times New Roman" w:hAnsi="Times New Roman" w:cs="Times New Roman"/>
          <w:sz w:val="28"/>
          <w:szCs w:val="28"/>
        </w:rPr>
        <w:t>14.</w:t>
      </w:r>
      <w:r w:rsidR="004C5D9D" w:rsidRPr="00C825B5">
        <w:rPr>
          <w:rFonts w:ascii="Times New Roman" w:hAnsi="Times New Roman" w:cs="Times New Roman"/>
          <w:sz w:val="28"/>
          <w:szCs w:val="28"/>
        </w:rPr>
        <w:t> </w:t>
      </w:r>
      <w:r w:rsidR="006E7CAB" w:rsidRPr="00C825B5">
        <w:rPr>
          <w:rFonts w:ascii="Times New Roman" w:hAnsi="Times New Roman" w:cs="Times New Roman"/>
          <w:sz w:val="28"/>
          <w:szCs w:val="28"/>
        </w:rPr>
        <w:t xml:space="preserve">В случае планируемого направления средств </w:t>
      </w:r>
      <w:r w:rsidR="006E7CAB" w:rsidRPr="00C825B5">
        <w:rPr>
          <w:rFonts w:ascii="Times New Roman" w:eastAsiaTheme="minorHAnsi" w:hAnsi="Times New Roman" w:cs="Times New Roman"/>
          <w:sz w:val="28"/>
          <w:szCs w:val="28"/>
          <w:lang w:eastAsia="en-US"/>
        </w:rPr>
        <w:t>единовременной компенсационной выплаты</w:t>
      </w:r>
      <w:r w:rsidR="006E7CAB" w:rsidRPr="00C825B5">
        <w:rPr>
          <w:rFonts w:ascii="Times New Roman" w:hAnsi="Times New Roman" w:cs="Times New Roman"/>
          <w:sz w:val="28"/>
          <w:szCs w:val="28"/>
        </w:rPr>
        <w:t xml:space="preserve"> на оплату приобретаемого жилого помещения </w:t>
      </w:r>
      <w:r w:rsidR="00C859B6" w:rsidRPr="00C825B5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6E7CAB" w:rsidRPr="00C825B5">
        <w:rPr>
          <w:rFonts w:ascii="Times New Roman" w:hAnsi="Times New Roman" w:cs="Times New Roman"/>
          <w:sz w:val="28"/>
          <w:szCs w:val="28"/>
        </w:rPr>
        <w:t xml:space="preserve">в заявлении указываются сведения из договора купли-продажи жилого помещения, прошедшего государственную регистрацию в установленном порядке, а также сведения о зарегистрированном в Едином государственном реестре недвижимости праве на жилое помещение учителя, осуществляющего </w:t>
      </w:r>
      <w:r w:rsidR="006E7CAB" w:rsidRPr="00C825B5">
        <w:rPr>
          <w:rFonts w:ascii="Times New Roman" w:hAnsi="Times New Roman" w:cs="Times New Roman"/>
          <w:sz w:val="28"/>
          <w:szCs w:val="28"/>
        </w:rPr>
        <w:lastRenderedPageBreak/>
        <w:t xml:space="preserve">приобретение жилого помещения с использованием средств </w:t>
      </w:r>
      <w:r w:rsidR="00C24D15" w:rsidRPr="00C825B5">
        <w:rPr>
          <w:rFonts w:ascii="Times New Roman" w:eastAsiaTheme="minorHAnsi" w:hAnsi="Times New Roman" w:cs="Times New Roman"/>
          <w:sz w:val="28"/>
          <w:szCs w:val="28"/>
          <w:lang w:eastAsia="en-US"/>
        </w:rPr>
        <w:t>единовременной компенсационной выплаты</w:t>
      </w:r>
      <w:r w:rsidR="006E7CAB" w:rsidRPr="00C825B5">
        <w:rPr>
          <w:rFonts w:ascii="Times New Roman" w:hAnsi="Times New Roman" w:cs="Times New Roman"/>
          <w:sz w:val="28"/>
          <w:szCs w:val="28"/>
        </w:rPr>
        <w:t xml:space="preserve">. При этом размер средств </w:t>
      </w:r>
      <w:r w:rsidR="00C24D15" w:rsidRPr="00C825B5">
        <w:rPr>
          <w:rFonts w:ascii="Times New Roman" w:eastAsiaTheme="minorHAnsi" w:hAnsi="Times New Roman" w:cs="Times New Roman"/>
          <w:sz w:val="28"/>
          <w:szCs w:val="28"/>
          <w:lang w:eastAsia="en-US"/>
        </w:rPr>
        <w:t>единовременной компенсационной выплаты</w:t>
      </w:r>
      <w:r w:rsidR="006E7CAB" w:rsidRPr="00C825B5">
        <w:rPr>
          <w:rFonts w:ascii="Times New Roman" w:hAnsi="Times New Roman" w:cs="Times New Roman"/>
          <w:sz w:val="28"/>
          <w:szCs w:val="28"/>
        </w:rPr>
        <w:t xml:space="preserve">, направляемых на оплату обязательств </w:t>
      </w:r>
      <w:r w:rsidR="00C859B6" w:rsidRPr="00C825B5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6E7CAB" w:rsidRPr="00C825B5">
        <w:rPr>
          <w:rFonts w:ascii="Times New Roman" w:hAnsi="Times New Roman" w:cs="Times New Roman"/>
          <w:sz w:val="28"/>
          <w:szCs w:val="28"/>
        </w:rPr>
        <w:t>по договору купли-продажи жилого помещения, не может превышать цены договора или размера оставшейся неуплаченной суммы по договору.</w:t>
      </w:r>
    </w:p>
    <w:p w14:paraId="3E875916" w14:textId="6D75DE95" w:rsidR="006E7CAB" w:rsidRPr="00C825B5" w:rsidRDefault="00F1068B" w:rsidP="00846A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25B5">
        <w:rPr>
          <w:rFonts w:ascii="Times New Roman" w:hAnsi="Times New Roman" w:cs="Times New Roman"/>
          <w:sz w:val="28"/>
          <w:szCs w:val="28"/>
        </w:rPr>
        <w:t>15.</w:t>
      </w:r>
      <w:r w:rsidR="004C5D9D" w:rsidRPr="00C825B5">
        <w:rPr>
          <w:rFonts w:ascii="Times New Roman" w:hAnsi="Times New Roman" w:cs="Times New Roman"/>
          <w:sz w:val="28"/>
          <w:szCs w:val="28"/>
        </w:rPr>
        <w:t> </w:t>
      </w:r>
      <w:r w:rsidR="006E7CAB" w:rsidRPr="00C825B5">
        <w:rPr>
          <w:rFonts w:ascii="Times New Roman" w:hAnsi="Times New Roman" w:cs="Times New Roman"/>
          <w:sz w:val="28"/>
          <w:szCs w:val="28"/>
        </w:rPr>
        <w:t xml:space="preserve">В случае планируемого направления средств </w:t>
      </w:r>
      <w:r w:rsidR="006E7CAB" w:rsidRPr="00C825B5">
        <w:rPr>
          <w:rFonts w:ascii="Times New Roman" w:eastAsiaTheme="minorHAnsi" w:hAnsi="Times New Roman" w:cs="Times New Roman"/>
          <w:sz w:val="28"/>
          <w:szCs w:val="28"/>
          <w:lang w:eastAsia="en-US"/>
        </w:rPr>
        <w:t>единовременной компенсационной выплаты</w:t>
      </w:r>
      <w:r w:rsidR="006E7CAB" w:rsidRPr="00C825B5">
        <w:rPr>
          <w:rFonts w:ascii="Times New Roman" w:hAnsi="Times New Roman" w:cs="Times New Roman"/>
          <w:sz w:val="28"/>
          <w:szCs w:val="28"/>
        </w:rPr>
        <w:t xml:space="preserve"> в счет уплаты цены договора участия в долевом строительстве в заявлении указываются сведения из договора участия </w:t>
      </w:r>
      <w:r w:rsidR="00C859B6" w:rsidRPr="00C825B5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6E7CAB" w:rsidRPr="00C825B5">
        <w:rPr>
          <w:rFonts w:ascii="Times New Roman" w:hAnsi="Times New Roman" w:cs="Times New Roman"/>
          <w:sz w:val="28"/>
          <w:szCs w:val="28"/>
        </w:rPr>
        <w:t xml:space="preserve">в долевом строительстве, прошедшего государственную регистрацию </w:t>
      </w:r>
      <w:r w:rsidR="00C859B6" w:rsidRPr="00C825B5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6E7CAB" w:rsidRPr="00C825B5">
        <w:rPr>
          <w:rFonts w:ascii="Times New Roman" w:hAnsi="Times New Roman" w:cs="Times New Roman"/>
          <w:sz w:val="28"/>
          <w:szCs w:val="28"/>
        </w:rPr>
        <w:t>в установленном порядке.</w:t>
      </w:r>
    </w:p>
    <w:p w14:paraId="697188D7" w14:textId="540F6A49" w:rsidR="006E7CAB" w:rsidRPr="00C825B5" w:rsidRDefault="00F1068B" w:rsidP="00846A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25B5">
        <w:rPr>
          <w:rFonts w:ascii="Times New Roman" w:hAnsi="Times New Roman" w:cs="Times New Roman"/>
          <w:sz w:val="28"/>
          <w:szCs w:val="28"/>
        </w:rPr>
        <w:t>16.</w:t>
      </w:r>
      <w:r w:rsidR="004C5D9D" w:rsidRPr="00C825B5">
        <w:rPr>
          <w:rFonts w:ascii="Times New Roman" w:hAnsi="Times New Roman" w:cs="Times New Roman"/>
          <w:sz w:val="28"/>
          <w:szCs w:val="28"/>
        </w:rPr>
        <w:t> </w:t>
      </w:r>
      <w:r w:rsidR="006E7CAB" w:rsidRPr="00C825B5">
        <w:rPr>
          <w:rFonts w:ascii="Times New Roman" w:hAnsi="Times New Roman" w:cs="Times New Roman"/>
          <w:sz w:val="28"/>
          <w:szCs w:val="28"/>
        </w:rPr>
        <w:t xml:space="preserve">В случае планируемого направления средств </w:t>
      </w:r>
      <w:r w:rsidR="006E7CAB" w:rsidRPr="00C825B5">
        <w:rPr>
          <w:rFonts w:ascii="Times New Roman" w:eastAsiaTheme="minorHAnsi" w:hAnsi="Times New Roman" w:cs="Times New Roman"/>
          <w:sz w:val="28"/>
          <w:szCs w:val="28"/>
          <w:lang w:eastAsia="en-US"/>
        </w:rPr>
        <w:t>единовременной компенсационной выплаты</w:t>
      </w:r>
      <w:r w:rsidR="006E7CAB" w:rsidRPr="00C825B5">
        <w:rPr>
          <w:rFonts w:ascii="Times New Roman" w:hAnsi="Times New Roman" w:cs="Times New Roman"/>
          <w:sz w:val="28"/>
          <w:szCs w:val="28"/>
        </w:rPr>
        <w:t xml:space="preserve"> на уплату первоначального взноса при получении кредита (займа), в том числе ипотечного, на приобретение </w:t>
      </w:r>
      <w:r w:rsidR="00C24D15" w:rsidRPr="00C825B5">
        <w:rPr>
          <w:rFonts w:ascii="Times New Roman" w:hAnsi="Times New Roman" w:cs="Times New Roman"/>
          <w:sz w:val="28"/>
          <w:szCs w:val="28"/>
        </w:rPr>
        <w:t>жилого помещения</w:t>
      </w:r>
      <w:r w:rsidR="006E7CAB" w:rsidRPr="00C825B5">
        <w:rPr>
          <w:rFonts w:ascii="Times New Roman" w:hAnsi="Times New Roman" w:cs="Times New Roman"/>
          <w:sz w:val="28"/>
          <w:szCs w:val="28"/>
        </w:rPr>
        <w:t xml:space="preserve"> учитель </w:t>
      </w:r>
      <w:r w:rsidR="0006449B" w:rsidRPr="00C825B5">
        <w:rPr>
          <w:rFonts w:ascii="Times New Roman" w:hAnsi="Times New Roman" w:cs="Times New Roman"/>
          <w:sz w:val="28"/>
          <w:szCs w:val="28"/>
        </w:rPr>
        <w:t>к заявлению</w:t>
      </w:r>
      <w:r w:rsidR="002436EE" w:rsidRPr="00C825B5">
        <w:rPr>
          <w:rFonts w:ascii="Times New Roman" w:hAnsi="Times New Roman" w:cs="Times New Roman"/>
          <w:sz w:val="28"/>
          <w:szCs w:val="28"/>
        </w:rPr>
        <w:t xml:space="preserve"> </w:t>
      </w:r>
      <w:r w:rsidR="0006449B" w:rsidRPr="00C825B5">
        <w:rPr>
          <w:rFonts w:ascii="Times New Roman" w:hAnsi="Times New Roman" w:cs="Times New Roman"/>
          <w:sz w:val="28"/>
          <w:szCs w:val="28"/>
        </w:rPr>
        <w:t>прикладывает</w:t>
      </w:r>
      <w:r w:rsidR="006E7CAB" w:rsidRPr="00C825B5">
        <w:rPr>
          <w:rFonts w:ascii="Times New Roman" w:hAnsi="Times New Roman" w:cs="Times New Roman"/>
          <w:sz w:val="28"/>
          <w:szCs w:val="28"/>
        </w:rPr>
        <w:t>:</w:t>
      </w:r>
    </w:p>
    <w:p w14:paraId="439B96DE" w14:textId="77777777" w:rsidR="006E7CAB" w:rsidRPr="00C825B5" w:rsidRDefault="006E7CAB" w:rsidP="00846A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25B5">
        <w:rPr>
          <w:rFonts w:ascii="Times New Roman" w:hAnsi="Times New Roman" w:cs="Times New Roman"/>
          <w:sz w:val="28"/>
          <w:szCs w:val="28"/>
        </w:rPr>
        <w:t xml:space="preserve">1) </w:t>
      </w:r>
      <w:r w:rsidR="000C579E" w:rsidRPr="00C825B5">
        <w:rPr>
          <w:rFonts w:ascii="Times New Roman" w:hAnsi="Times New Roman" w:cs="Times New Roman"/>
          <w:sz w:val="28"/>
          <w:szCs w:val="28"/>
        </w:rPr>
        <w:t xml:space="preserve">копию </w:t>
      </w:r>
      <w:r w:rsidRPr="00C825B5">
        <w:rPr>
          <w:rFonts w:ascii="Times New Roman" w:hAnsi="Times New Roman" w:cs="Times New Roman"/>
          <w:sz w:val="28"/>
          <w:szCs w:val="28"/>
        </w:rPr>
        <w:t xml:space="preserve">кредитного договора (договора займа) на приобретение </w:t>
      </w:r>
      <w:r w:rsidR="00C24D15" w:rsidRPr="00C825B5">
        <w:rPr>
          <w:rFonts w:ascii="Times New Roman" w:hAnsi="Times New Roman" w:cs="Times New Roman"/>
          <w:sz w:val="28"/>
          <w:szCs w:val="28"/>
        </w:rPr>
        <w:t>жилого помещения</w:t>
      </w:r>
      <w:r w:rsidRPr="00C825B5">
        <w:rPr>
          <w:rFonts w:ascii="Times New Roman" w:hAnsi="Times New Roman" w:cs="Times New Roman"/>
          <w:sz w:val="28"/>
          <w:szCs w:val="28"/>
        </w:rPr>
        <w:t>;</w:t>
      </w:r>
    </w:p>
    <w:p w14:paraId="42F798AB" w14:textId="20A3029D" w:rsidR="006E7CAB" w:rsidRPr="00C825B5" w:rsidRDefault="000C579E" w:rsidP="00846A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25B5">
        <w:rPr>
          <w:rFonts w:ascii="Times New Roman" w:hAnsi="Times New Roman" w:cs="Times New Roman"/>
          <w:sz w:val="28"/>
          <w:szCs w:val="28"/>
        </w:rPr>
        <w:t>2)</w:t>
      </w:r>
      <w:r w:rsidR="004C5D9D" w:rsidRPr="00C825B5">
        <w:rPr>
          <w:rFonts w:ascii="Times New Roman" w:hAnsi="Times New Roman" w:cs="Times New Roman"/>
          <w:sz w:val="28"/>
          <w:szCs w:val="28"/>
        </w:rPr>
        <w:t> </w:t>
      </w:r>
      <w:r w:rsidRPr="00C825B5">
        <w:rPr>
          <w:rFonts w:ascii="Times New Roman" w:hAnsi="Times New Roman" w:cs="Times New Roman"/>
          <w:sz w:val="28"/>
          <w:szCs w:val="28"/>
        </w:rPr>
        <w:t>копию</w:t>
      </w:r>
      <w:r w:rsidR="006E7CAB" w:rsidRPr="00C825B5">
        <w:rPr>
          <w:rFonts w:ascii="Times New Roman" w:hAnsi="Times New Roman" w:cs="Times New Roman"/>
          <w:sz w:val="28"/>
          <w:szCs w:val="28"/>
        </w:rPr>
        <w:t xml:space="preserve"> договора об ипотеке, прошедшего государственную регистрацию в установленном порядке, если кредитным договором (договором займа) предусмотрено его заключение.</w:t>
      </w:r>
    </w:p>
    <w:p w14:paraId="2FA89FAE" w14:textId="126A0B75" w:rsidR="00042BA2" w:rsidRPr="00C825B5" w:rsidRDefault="00A8633B" w:rsidP="00846A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25B5">
        <w:rPr>
          <w:rFonts w:ascii="Times New Roman" w:hAnsi="Times New Roman" w:cs="Times New Roman"/>
          <w:sz w:val="28"/>
          <w:szCs w:val="28"/>
        </w:rPr>
        <w:t>1</w:t>
      </w:r>
      <w:r w:rsidR="00F1068B" w:rsidRPr="00C825B5">
        <w:rPr>
          <w:rFonts w:ascii="Times New Roman" w:hAnsi="Times New Roman" w:cs="Times New Roman"/>
          <w:sz w:val="28"/>
          <w:szCs w:val="28"/>
        </w:rPr>
        <w:t>7</w:t>
      </w:r>
      <w:r w:rsidR="00042BA2" w:rsidRPr="00C825B5">
        <w:rPr>
          <w:rFonts w:ascii="Times New Roman" w:hAnsi="Times New Roman" w:cs="Times New Roman"/>
          <w:sz w:val="28"/>
          <w:szCs w:val="28"/>
        </w:rPr>
        <w:t>.</w:t>
      </w:r>
      <w:r w:rsidR="004C5D9D" w:rsidRPr="00C825B5">
        <w:rPr>
          <w:rFonts w:ascii="Times New Roman" w:hAnsi="Times New Roman" w:cs="Times New Roman"/>
          <w:sz w:val="28"/>
          <w:szCs w:val="28"/>
        </w:rPr>
        <w:t> </w:t>
      </w:r>
      <w:r w:rsidR="00042BA2" w:rsidRPr="00C825B5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4C240E" w:rsidRPr="00C825B5">
        <w:rPr>
          <w:rFonts w:ascii="Times New Roman" w:hAnsi="Times New Roman" w:cs="Times New Roman"/>
          <w:sz w:val="28"/>
          <w:szCs w:val="28"/>
        </w:rPr>
        <w:t xml:space="preserve">планируемого направления средств </w:t>
      </w:r>
      <w:r w:rsidR="004C240E" w:rsidRPr="00C825B5">
        <w:rPr>
          <w:rFonts w:ascii="Times New Roman" w:eastAsiaTheme="minorHAnsi" w:hAnsi="Times New Roman" w:cs="Times New Roman"/>
          <w:sz w:val="28"/>
          <w:szCs w:val="28"/>
          <w:lang w:eastAsia="en-US"/>
        </w:rPr>
        <w:t>единовременной компенсационной выплаты</w:t>
      </w:r>
      <w:r w:rsidR="004C240E" w:rsidRPr="00C825B5">
        <w:rPr>
          <w:rFonts w:ascii="Times New Roman" w:hAnsi="Times New Roman" w:cs="Times New Roman"/>
          <w:sz w:val="28"/>
          <w:szCs w:val="28"/>
        </w:rPr>
        <w:t xml:space="preserve"> </w:t>
      </w:r>
      <w:r w:rsidR="00042BA2" w:rsidRPr="00C825B5">
        <w:rPr>
          <w:rFonts w:ascii="Times New Roman" w:hAnsi="Times New Roman" w:cs="Times New Roman"/>
          <w:sz w:val="28"/>
          <w:szCs w:val="28"/>
        </w:rPr>
        <w:t>на погашение основного долга и уплату процентов по кредиту (займу), в том числе ипотечному, на приобретение жил</w:t>
      </w:r>
      <w:r w:rsidR="004C240E" w:rsidRPr="00C825B5">
        <w:rPr>
          <w:rFonts w:ascii="Times New Roman" w:hAnsi="Times New Roman" w:cs="Times New Roman"/>
          <w:sz w:val="28"/>
          <w:szCs w:val="28"/>
        </w:rPr>
        <w:t xml:space="preserve">ого помещения </w:t>
      </w:r>
      <w:r w:rsidR="00042BA2" w:rsidRPr="00C825B5">
        <w:rPr>
          <w:rFonts w:ascii="Times New Roman" w:hAnsi="Times New Roman" w:cs="Times New Roman"/>
          <w:sz w:val="28"/>
          <w:szCs w:val="28"/>
        </w:rPr>
        <w:t>либо по кредиту (займу), в том числе ипотечному, на погашение ранее предоставленного кредита (займа) на приобретение жил</w:t>
      </w:r>
      <w:r w:rsidR="004C240E" w:rsidRPr="00C825B5">
        <w:rPr>
          <w:rFonts w:ascii="Times New Roman" w:hAnsi="Times New Roman" w:cs="Times New Roman"/>
          <w:sz w:val="28"/>
          <w:szCs w:val="28"/>
        </w:rPr>
        <w:t>ого помещения</w:t>
      </w:r>
      <w:r w:rsidR="00042BA2" w:rsidRPr="00C825B5">
        <w:rPr>
          <w:rFonts w:ascii="Times New Roman" w:hAnsi="Times New Roman" w:cs="Times New Roman"/>
          <w:sz w:val="28"/>
          <w:szCs w:val="28"/>
        </w:rPr>
        <w:t xml:space="preserve"> (за исключением штрафов, комиссий, пеней за просрочку исполнения обязательств по указанному кредиту (займу) учитель </w:t>
      </w:r>
      <w:r w:rsidR="004C240E" w:rsidRPr="00C825B5">
        <w:rPr>
          <w:rFonts w:ascii="Times New Roman" w:hAnsi="Times New Roman" w:cs="Times New Roman"/>
          <w:sz w:val="28"/>
          <w:szCs w:val="28"/>
        </w:rPr>
        <w:t>прилагает к заявлению</w:t>
      </w:r>
      <w:r w:rsidR="00042BA2" w:rsidRPr="00C825B5">
        <w:rPr>
          <w:rFonts w:ascii="Times New Roman" w:hAnsi="Times New Roman" w:cs="Times New Roman"/>
          <w:sz w:val="28"/>
          <w:szCs w:val="28"/>
        </w:rPr>
        <w:t>:</w:t>
      </w:r>
    </w:p>
    <w:p w14:paraId="73029B97" w14:textId="3100B0BE" w:rsidR="00BD5B55" w:rsidRPr="00C825B5" w:rsidRDefault="00042BA2" w:rsidP="00846A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25B5">
        <w:rPr>
          <w:rFonts w:ascii="Times New Roman" w:hAnsi="Times New Roman" w:cs="Times New Roman"/>
          <w:sz w:val="28"/>
          <w:szCs w:val="28"/>
        </w:rPr>
        <w:t>1)</w:t>
      </w:r>
      <w:r w:rsidR="004C5D9D" w:rsidRPr="00C825B5">
        <w:rPr>
          <w:rFonts w:ascii="Times New Roman" w:hAnsi="Times New Roman" w:cs="Times New Roman"/>
          <w:sz w:val="28"/>
          <w:szCs w:val="28"/>
        </w:rPr>
        <w:t> </w:t>
      </w:r>
      <w:r w:rsidR="00AF413F" w:rsidRPr="00C825B5">
        <w:rPr>
          <w:rFonts w:ascii="Times New Roman" w:hAnsi="Times New Roman" w:cs="Times New Roman"/>
          <w:sz w:val="28"/>
          <w:szCs w:val="28"/>
        </w:rPr>
        <w:t xml:space="preserve">копию </w:t>
      </w:r>
      <w:r w:rsidR="004C240E" w:rsidRPr="00C825B5">
        <w:rPr>
          <w:rFonts w:ascii="Times New Roman" w:hAnsi="Times New Roman" w:cs="Times New Roman"/>
          <w:sz w:val="28"/>
          <w:szCs w:val="28"/>
        </w:rPr>
        <w:t>кредитн</w:t>
      </w:r>
      <w:r w:rsidR="00AF413F" w:rsidRPr="00C825B5">
        <w:rPr>
          <w:rFonts w:ascii="Times New Roman" w:hAnsi="Times New Roman" w:cs="Times New Roman"/>
          <w:sz w:val="28"/>
          <w:szCs w:val="28"/>
        </w:rPr>
        <w:t>ого</w:t>
      </w:r>
      <w:r w:rsidR="004C240E" w:rsidRPr="00C825B5">
        <w:rPr>
          <w:rFonts w:ascii="Times New Roman" w:hAnsi="Times New Roman" w:cs="Times New Roman"/>
          <w:sz w:val="28"/>
          <w:szCs w:val="28"/>
        </w:rPr>
        <w:t xml:space="preserve"> </w:t>
      </w:r>
      <w:r w:rsidRPr="00C825B5">
        <w:rPr>
          <w:rFonts w:ascii="Times New Roman" w:hAnsi="Times New Roman" w:cs="Times New Roman"/>
          <w:sz w:val="28"/>
          <w:szCs w:val="28"/>
        </w:rPr>
        <w:t>договор</w:t>
      </w:r>
      <w:r w:rsidR="00AF413F" w:rsidRPr="00C825B5">
        <w:rPr>
          <w:rFonts w:ascii="Times New Roman" w:hAnsi="Times New Roman" w:cs="Times New Roman"/>
          <w:sz w:val="28"/>
          <w:szCs w:val="28"/>
        </w:rPr>
        <w:t>а</w:t>
      </w:r>
      <w:r w:rsidRPr="00C825B5">
        <w:rPr>
          <w:rFonts w:ascii="Times New Roman" w:hAnsi="Times New Roman" w:cs="Times New Roman"/>
          <w:sz w:val="28"/>
          <w:szCs w:val="28"/>
        </w:rPr>
        <w:t xml:space="preserve"> </w:t>
      </w:r>
      <w:r w:rsidR="004C240E" w:rsidRPr="00C825B5">
        <w:rPr>
          <w:rFonts w:ascii="Times New Roman" w:hAnsi="Times New Roman" w:cs="Times New Roman"/>
          <w:sz w:val="28"/>
          <w:szCs w:val="28"/>
        </w:rPr>
        <w:t>(договор</w:t>
      </w:r>
      <w:r w:rsidR="00AF413F" w:rsidRPr="00C825B5">
        <w:rPr>
          <w:rFonts w:ascii="Times New Roman" w:hAnsi="Times New Roman" w:cs="Times New Roman"/>
          <w:sz w:val="28"/>
          <w:szCs w:val="28"/>
        </w:rPr>
        <w:t>а</w:t>
      </w:r>
      <w:r w:rsidR="004C240E" w:rsidRPr="00C825B5">
        <w:rPr>
          <w:rFonts w:ascii="Times New Roman" w:hAnsi="Times New Roman" w:cs="Times New Roman"/>
          <w:sz w:val="28"/>
          <w:szCs w:val="28"/>
        </w:rPr>
        <w:t xml:space="preserve"> </w:t>
      </w:r>
      <w:r w:rsidRPr="00C825B5">
        <w:rPr>
          <w:rFonts w:ascii="Times New Roman" w:hAnsi="Times New Roman" w:cs="Times New Roman"/>
          <w:sz w:val="28"/>
          <w:szCs w:val="28"/>
        </w:rPr>
        <w:t>займа</w:t>
      </w:r>
      <w:r w:rsidR="004C240E" w:rsidRPr="00C825B5">
        <w:rPr>
          <w:rFonts w:ascii="Times New Roman" w:hAnsi="Times New Roman" w:cs="Times New Roman"/>
          <w:sz w:val="28"/>
          <w:szCs w:val="28"/>
        </w:rPr>
        <w:t>)</w:t>
      </w:r>
      <w:r w:rsidRPr="00C825B5">
        <w:rPr>
          <w:rFonts w:ascii="Times New Roman" w:hAnsi="Times New Roman" w:cs="Times New Roman"/>
          <w:sz w:val="28"/>
          <w:szCs w:val="28"/>
        </w:rPr>
        <w:t xml:space="preserve">. При </w:t>
      </w:r>
      <w:r w:rsidR="00C337F4" w:rsidRPr="00C825B5">
        <w:rPr>
          <w:rFonts w:ascii="Times New Roman" w:hAnsi="Times New Roman" w:cs="Times New Roman"/>
          <w:sz w:val="28"/>
          <w:szCs w:val="28"/>
        </w:rPr>
        <w:t xml:space="preserve">планируемом </w:t>
      </w:r>
      <w:r w:rsidRPr="00C825B5">
        <w:rPr>
          <w:rFonts w:ascii="Times New Roman" w:hAnsi="Times New Roman" w:cs="Times New Roman"/>
          <w:sz w:val="28"/>
          <w:szCs w:val="28"/>
        </w:rPr>
        <w:t xml:space="preserve">направлении средств </w:t>
      </w:r>
      <w:r w:rsidR="00C337F4" w:rsidRPr="00C825B5">
        <w:rPr>
          <w:rFonts w:ascii="Times New Roman" w:eastAsiaTheme="minorHAnsi" w:hAnsi="Times New Roman" w:cs="Times New Roman"/>
          <w:sz w:val="28"/>
          <w:szCs w:val="28"/>
          <w:lang w:eastAsia="en-US"/>
        </w:rPr>
        <w:t>единовременной компенсационной выплаты</w:t>
      </w:r>
      <w:r w:rsidR="00C337F4" w:rsidRPr="00C825B5">
        <w:rPr>
          <w:rFonts w:ascii="Times New Roman" w:hAnsi="Times New Roman" w:cs="Times New Roman"/>
          <w:sz w:val="28"/>
          <w:szCs w:val="28"/>
        </w:rPr>
        <w:t xml:space="preserve"> </w:t>
      </w:r>
      <w:r w:rsidR="00C859B6" w:rsidRPr="00C825B5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C825B5">
        <w:rPr>
          <w:rFonts w:ascii="Times New Roman" w:hAnsi="Times New Roman" w:cs="Times New Roman"/>
          <w:sz w:val="28"/>
          <w:szCs w:val="28"/>
        </w:rPr>
        <w:t xml:space="preserve">на погашение основного долга и уплату процентов по кредиту (займу), в том числе ипотечному, на погашение ранее предоставленного кредита (займа) </w:t>
      </w:r>
      <w:r w:rsidR="00C859B6" w:rsidRPr="00C825B5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C825B5">
        <w:rPr>
          <w:rFonts w:ascii="Times New Roman" w:hAnsi="Times New Roman" w:cs="Times New Roman"/>
          <w:sz w:val="28"/>
          <w:szCs w:val="28"/>
        </w:rPr>
        <w:t>на приобретение жил</w:t>
      </w:r>
      <w:r w:rsidR="00C337F4" w:rsidRPr="00C825B5">
        <w:rPr>
          <w:rFonts w:ascii="Times New Roman" w:hAnsi="Times New Roman" w:cs="Times New Roman"/>
          <w:sz w:val="28"/>
          <w:szCs w:val="28"/>
        </w:rPr>
        <w:t>ого помещения</w:t>
      </w:r>
      <w:r w:rsidRPr="00C825B5">
        <w:rPr>
          <w:rFonts w:ascii="Times New Roman" w:hAnsi="Times New Roman" w:cs="Times New Roman"/>
          <w:sz w:val="28"/>
          <w:szCs w:val="28"/>
        </w:rPr>
        <w:t xml:space="preserve"> дополнительно представляются копия ранее заключенного </w:t>
      </w:r>
      <w:r w:rsidR="00846845" w:rsidRPr="00C825B5">
        <w:rPr>
          <w:rFonts w:ascii="Times New Roman" w:hAnsi="Times New Roman" w:cs="Times New Roman"/>
          <w:sz w:val="28"/>
          <w:szCs w:val="28"/>
        </w:rPr>
        <w:t>кредит</w:t>
      </w:r>
      <w:r w:rsidR="00C337F4" w:rsidRPr="00C825B5">
        <w:rPr>
          <w:rFonts w:ascii="Times New Roman" w:hAnsi="Times New Roman" w:cs="Times New Roman"/>
          <w:sz w:val="28"/>
          <w:szCs w:val="28"/>
        </w:rPr>
        <w:t xml:space="preserve">ного </w:t>
      </w:r>
      <w:r w:rsidRPr="00C825B5">
        <w:rPr>
          <w:rFonts w:ascii="Times New Roman" w:hAnsi="Times New Roman" w:cs="Times New Roman"/>
          <w:sz w:val="28"/>
          <w:szCs w:val="28"/>
        </w:rPr>
        <w:t xml:space="preserve">договора </w:t>
      </w:r>
      <w:r w:rsidR="00C337F4" w:rsidRPr="00C825B5">
        <w:rPr>
          <w:rFonts w:ascii="Times New Roman" w:hAnsi="Times New Roman" w:cs="Times New Roman"/>
          <w:sz w:val="28"/>
          <w:szCs w:val="28"/>
        </w:rPr>
        <w:t xml:space="preserve">(договора </w:t>
      </w:r>
      <w:r w:rsidRPr="00C825B5">
        <w:rPr>
          <w:rFonts w:ascii="Times New Roman" w:hAnsi="Times New Roman" w:cs="Times New Roman"/>
          <w:sz w:val="28"/>
          <w:szCs w:val="28"/>
        </w:rPr>
        <w:t>займа</w:t>
      </w:r>
      <w:r w:rsidR="00C337F4" w:rsidRPr="00C825B5">
        <w:rPr>
          <w:rFonts w:ascii="Times New Roman" w:hAnsi="Times New Roman" w:cs="Times New Roman"/>
          <w:sz w:val="28"/>
          <w:szCs w:val="28"/>
        </w:rPr>
        <w:t>);</w:t>
      </w:r>
      <w:r w:rsidRPr="00C825B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17F7B3" w14:textId="010387AE" w:rsidR="00042BA2" w:rsidRPr="00C825B5" w:rsidRDefault="00042BA2" w:rsidP="00846A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25B5">
        <w:rPr>
          <w:rFonts w:ascii="Times New Roman" w:hAnsi="Times New Roman" w:cs="Times New Roman"/>
          <w:sz w:val="28"/>
          <w:szCs w:val="28"/>
        </w:rPr>
        <w:t>2)</w:t>
      </w:r>
      <w:r w:rsidR="004C5D9D" w:rsidRPr="00C825B5">
        <w:rPr>
          <w:rFonts w:ascii="Times New Roman" w:hAnsi="Times New Roman" w:cs="Times New Roman"/>
          <w:sz w:val="28"/>
          <w:szCs w:val="28"/>
        </w:rPr>
        <w:t> </w:t>
      </w:r>
      <w:r w:rsidRPr="00C825B5">
        <w:rPr>
          <w:rFonts w:ascii="Times New Roman" w:hAnsi="Times New Roman" w:cs="Times New Roman"/>
          <w:sz w:val="28"/>
          <w:szCs w:val="28"/>
        </w:rPr>
        <w:t xml:space="preserve">сведения из Единого государственного реестра недвижимости, содержащие информацию о правах </w:t>
      </w:r>
      <w:r w:rsidR="00C337F4" w:rsidRPr="00C825B5">
        <w:rPr>
          <w:rFonts w:ascii="Times New Roman" w:hAnsi="Times New Roman" w:cs="Times New Roman"/>
          <w:sz w:val="28"/>
          <w:szCs w:val="28"/>
        </w:rPr>
        <w:t xml:space="preserve">учителя </w:t>
      </w:r>
      <w:r w:rsidRPr="00C825B5">
        <w:rPr>
          <w:rFonts w:ascii="Times New Roman" w:hAnsi="Times New Roman" w:cs="Times New Roman"/>
          <w:sz w:val="28"/>
          <w:szCs w:val="28"/>
        </w:rPr>
        <w:t>на жилое помещение, приобретенное с использованием кредитных (заемных) средств;</w:t>
      </w:r>
    </w:p>
    <w:p w14:paraId="20867402" w14:textId="5570A13C" w:rsidR="00042BA2" w:rsidRPr="00C825B5" w:rsidRDefault="00C859B6" w:rsidP="00846A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25B5">
        <w:rPr>
          <w:rFonts w:ascii="Times New Roman" w:hAnsi="Times New Roman" w:cs="Times New Roman"/>
          <w:sz w:val="28"/>
          <w:szCs w:val="28"/>
        </w:rPr>
        <w:t>3) </w:t>
      </w:r>
      <w:r w:rsidR="00042BA2" w:rsidRPr="00C825B5">
        <w:rPr>
          <w:rFonts w:ascii="Times New Roman" w:hAnsi="Times New Roman" w:cs="Times New Roman"/>
          <w:sz w:val="28"/>
          <w:szCs w:val="28"/>
        </w:rPr>
        <w:t>сведения из договора участия в долевом строительстве, прошедшего государственную регистрацию в установленном порядке, если объект жилищного строительства не введен в эксплуатацию;</w:t>
      </w:r>
    </w:p>
    <w:p w14:paraId="611D2C5E" w14:textId="6E214191" w:rsidR="00042BA2" w:rsidRPr="00C825B5" w:rsidRDefault="00C859B6" w:rsidP="00846A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25B5">
        <w:rPr>
          <w:rFonts w:ascii="Times New Roman" w:hAnsi="Times New Roman" w:cs="Times New Roman"/>
          <w:sz w:val="28"/>
          <w:szCs w:val="28"/>
        </w:rPr>
        <w:t>4) </w:t>
      </w:r>
      <w:r w:rsidR="00AF413F" w:rsidRPr="00C825B5">
        <w:rPr>
          <w:rFonts w:ascii="Times New Roman" w:hAnsi="Times New Roman" w:cs="Times New Roman"/>
          <w:sz w:val="28"/>
          <w:szCs w:val="28"/>
        </w:rPr>
        <w:t xml:space="preserve">копию </w:t>
      </w:r>
      <w:r w:rsidR="00042BA2" w:rsidRPr="00C825B5">
        <w:rPr>
          <w:rFonts w:ascii="Times New Roman" w:hAnsi="Times New Roman" w:cs="Times New Roman"/>
          <w:sz w:val="28"/>
          <w:szCs w:val="28"/>
        </w:rPr>
        <w:t>документ</w:t>
      </w:r>
      <w:r w:rsidR="00AF413F" w:rsidRPr="00C825B5">
        <w:rPr>
          <w:rFonts w:ascii="Times New Roman" w:hAnsi="Times New Roman" w:cs="Times New Roman"/>
          <w:sz w:val="28"/>
          <w:szCs w:val="28"/>
        </w:rPr>
        <w:t>а, подтверждающего</w:t>
      </w:r>
      <w:r w:rsidR="00042BA2" w:rsidRPr="00C825B5">
        <w:rPr>
          <w:rFonts w:ascii="Times New Roman" w:hAnsi="Times New Roman" w:cs="Times New Roman"/>
          <w:sz w:val="28"/>
          <w:szCs w:val="28"/>
        </w:rPr>
        <w:t xml:space="preserve"> получение денежных средств </w:t>
      </w:r>
      <w:r w:rsidRPr="00C825B5">
        <w:rPr>
          <w:rFonts w:ascii="Times New Roman" w:hAnsi="Times New Roman" w:cs="Times New Roman"/>
          <w:sz w:val="28"/>
          <w:szCs w:val="28"/>
        </w:rPr>
        <w:t xml:space="preserve"> </w:t>
      </w:r>
      <w:r w:rsidR="00042BA2" w:rsidRPr="00C825B5">
        <w:rPr>
          <w:rFonts w:ascii="Times New Roman" w:hAnsi="Times New Roman" w:cs="Times New Roman"/>
          <w:sz w:val="28"/>
          <w:szCs w:val="28"/>
        </w:rPr>
        <w:t xml:space="preserve">по </w:t>
      </w:r>
      <w:r w:rsidR="00C337F4" w:rsidRPr="00C825B5">
        <w:rPr>
          <w:rFonts w:ascii="Times New Roman" w:hAnsi="Times New Roman" w:cs="Times New Roman"/>
          <w:sz w:val="28"/>
          <w:szCs w:val="28"/>
        </w:rPr>
        <w:t xml:space="preserve">кредитному </w:t>
      </w:r>
      <w:r w:rsidR="00042BA2" w:rsidRPr="00C825B5">
        <w:rPr>
          <w:rFonts w:ascii="Times New Roman" w:hAnsi="Times New Roman" w:cs="Times New Roman"/>
          <w:sz w:val="28"/>
          <w:szCs w:val="28"/>
        </w:rPr>
        <w:t xml:space="preserve">договору </w:t>
      </w:r>
      <w:r w:rsidR="00C337F4" w:rsidRPr="00C825B5">
        <w:rPr>
          <w:rFonts w:ascii="Times New Roman" w:hAnsi="Times New Roman" w:cs="Times New Roman"/>
          <w:sz w:val="28"/>
          <w:szCs w:val="28"/>
        </w:rPr>
        <w:t xml:space="preserve">(договору </w:t>
      </w:r>
      <w:r w:rsidR="00042BA2" w:rsidRPr="00C825B5">
        <w:rPr>
          <w:rFonts w:ascii="Times New Roman" w:hAnsi="Times New Roman" w:cs="Times New Roman"/>
          <w:sz w:val="28"/>
          <w:szCs w:val="28"/>
        </w:rPr>
        <w:t>займа</w:t>
      </w:r>
      <w:r w:rsidR="00C337F4" w:rsidRPr="00C825B5">
        <w:rPr>
          <w:rFonts w:ascii="Times New Roman" w:hAnsi="Times New Roman" w:cs="Times New Roman"/>
          <w:sz w:val="28"/>
          <w:szCs w:val="28"/>
        </w:rPr>
        <w:t>)</w:t>
      </w:r>
      <w:r w:rsidR="00042BA2" w:rsidRPr="00C825B5">
        <w:rPr>
          <w:rFonts w:ascii="Times New Roman" w:hAnsi="Times New Roman" w:cs="Times New Roman"/>
          <w:sz w:val="28"/>
          <w:szCs w:val="28"/>
        </w:rPr>
        <w:t>, заключенному</w:t>
      </w:r>
      <w:r w:rsidR="00C337F4" w:rsidRPr="00C825B5">
        <w:rPr>
          <w:rFonts w:ascii="Times New Roman" w:hAnsi="Times New Roman" w:cs="Times New Roman"/>
          <w:sz w:val="28"/>
          <w:szCs w:val="28"/>
        </w:rPr>
        <w:t xml:space="preserve"> учителем </w:t>
      </w:r>
      <w:r w:rsidRPr="00C825B5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C337F4" w:rsidRPr="00C825B5">
        <w:rPr>
          <w:rFonts w:ascii="Times New Roman" w:hAnsi="Times New Roman" w:cs="Times New Roman"/>
          <w:sz w:val="28"/>
          <w:szCs w:val="28"/>
        </w:rPr>
        <w:t>с кредитной организацией</w:t>
      </w:r>
      <w:r w:rsidR="00042BA2" w:rsidRPr="00C825B5">
        <w:rPr>
          <w:rFonts w:ascii="Times New Roman" w:hAnsi="Times New Roman" w:cs="Times New Roman"/>
          <w:sz w:val="28"/>
          <w:szCs w:val="28"/>
        </w:rPr>
        <w:t xml:space="preserve">, путем их безналичного перечисления на счет, открытый учителем в кредитной организации. При этом в случае </w:t>
      </w:r>
      <w:r w:rsidR="00C337F4" w:rsidRPr="00C825B5">
        <w:rPr>
          <w:rFonts w:ascii="Times New Roman" w:hAnsi="Times New Roman" w:cs="Times New Roman"/>
          <w:sz w:val="28"/>
          <w:szCs w:val="28"/>
        </w:rPr>
        <w:t xml:space="preserve">планируемого </w:t>
      </w:r>
      <w:r w:rsidR="00042BA2" w:rsidRPr="00C825B5">
        <w:rPr>
          <w:rFonts w:ascii="Times New Roman" w:hAnsi="Times New Roman" w:cs="Times New Roman"/>
          <w:sz w:val="28"/>
          <w:szCs w:val="28"/>
        </w:rPr>
        <w:t>направления средств</w:t>
      </w:r>
      <w:r w:rsidR="001C1D6A" w:rsidRPr="00C825B5">
        <w:rPr>
          <w:rFonts w:ascii="Times New Roman" w:hAnsi="Times New Roman" w:cs="Times New Roman"/>
          <w:sz w:val="28"/>
          <w:szCs w:val="28"/>
        </w:rPr>
        <w:t xml:space="preserve"> </w:t>
      </w:r>
      <w:r w:rsidR="00C337F4" w:rsidRPr="00C825B5">
        <w:rPr>
          <w:rFonts w:ascii="Times New Roman" w:eastAsiaTheme="minorHAnsi" w:hAnsi="Times New Roman" w:cs="Times New Roman"/>
          <w:sz w:val="28"/>
          <w:szCs w:val="28"/>
          <w:lang w:eastAsia="en-US"/>
        </w:rPr>
        <w:t>единовременной компенсационной выплаты</w:t>
      </w:r>
      <w:r w:rsidR="00042BA2" w:rsidRPr="00C825B5">
        <w:rPr>
          <w:rFonts w:ascii="Times New Roman" w:hAnsi="Times New Roman" w:cs="Times New Roman"/>
          <w:sz w:val="28"/>
          <w:szCs w:val="28"/>
        </w:rPr>
        <w:t xml:space="preserve"> на погашение ранее предоставленного </w:t>
      </w:r>
      <w:r w:rsidR="00C337F4" w:rsidRPr="00C825B5">
        <w:rPr>
          <w:rFonts w:ascii="Times New Roman" w:hAnsi="Times New Roman" w:cs="Times New Roman"/>
          <w:sz w:val="28"/>
          <w:szCs w:val="28"/>
        </w:rPr>
        <w:t>кредита (</w:t>
      </w:r>
      <w:r w:rsidR="00042BA2" w:rsidRPr="00C825B5">
        <w:rPr>
          <w:rFonts w:ascii="Times New Roman" w:hAnsi="Times New Roman" w:cs="Times New Roman"/>
          <w:sz w:val="28"/>
          <w:szCs w:val="28"/>
        </w:rPr>
        <w:t>займа</w:t>
      </w:r>
      <w:r w:rsidR="00C337F4" w:rsidRPr="00C825B5">
        <w:rPr>
          <w:rFonts w:ascii="Times New Roman" w:hAnsi="Times New Roman" w:cs="Times New Roman"/>
          <w:sz w:val="28"/>
          <w:szCs w:val="28"/>
        </w:rPr>
        <w:t>)</w:t>
      </w:r>
      <w:r w:rsidR="00042BA2" w:rsidRPr="00C825B5">
        <w:rPr>
          <w:rFonts w:ascii="Times New Roman" w:hAnsi="Times New Roman" w:cs="Times New Roman"/>
          <w:sz w:val="28"/>
          <w:szCs w:val="28"/>
        </w:rPr>
        <w:t xml:space="preserve"> </w:t>
      </w:r>
      <w:r w:rsidRPr="00C825B5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042BA2" w:rsidRPr="00C825B5">
        <w:rPr>
          <w:rFonts w:ascii="Times New Roman" w:hAnsi="Times New Roman" w:cs="Times New Roman"/>
          <w:sz w:val="28"/>
          <w:szCs w:val="28"/>
        </w:rPr>
        <w:lastRenderedPageBreak/>
        <w:t>на приобретение жил</w:t>
      </w:r>
      <w:r w:rsidR="00C337F4" w:rsidRPr="00C825B5">
        <w:rPr>
          <w:rFonts w:ascii="Times New Roman" w:hAnsi="Times New Roman" w:cs="Times New Roman"/>
          <w:sz w:val="28"/>
          <w:szCs w:val="28"/>
        </w:rPr>
        <w:t>ого помещения</w:t>
      </w:r>
      <w:r w:rsidR="00042BA2" w:rsidRPr="00C825B5">
        <w:rPr>
          <w:rFonts w:ascii="Times New Roman" w:hAnsi="Times New Roman" w:cs="Times New Roman"/>
          <w:sz w:val="28"/>
          <w:szCs w:val="28"/>
        </w:rPr>
        <w:t xml:space="preserve">, также представляется </w:t>
      </w:r>
      <w:r w:rsidR="00AF413F" w:rsidRPr="00C825B5">
        <w:rPr>
          <w:rFonts w:ascii="Times New Roman" w:hAnsi="Times New Roman" w:cs="Times New Roman"/>
          <w:sz w:val="28"/>
          <w:szCs w:val="28"/>
        </w:rPr>
        <w:t xml:space="preserve">копия </w:t>
      </w:r>
      <w:r w:rsidR="00042BA2" w:rsidRPr="00C825B5">
        <w:rPr>
          <w:rFonts w:ascii="Times New Roman" w:hAnsi="Times New Roman" w:cs="Times New Roman"/>
          <w:sz w:val="28"/>
          <w:szCs w:val="28"/>
        </w:rPr>
        <w:t>документ</w:t>
      </w:r>
      <w:r w:rsidR="00AF413F" w:rsidRPr="00C825B5">
        <w:rPr>
          <w:rFonts w:ascii="Times New Roman" w:hAnsi="Times New Roman" w:cs="Times New Roman"/>
          <w:sz w:val="28"/>
          <w:szCs w:val="28"/>
        </w:rPr>
        <w:t>а</w:t>
      </w:r>
      <w:r w:rsidR="00042BA2" w:rsidRPr="00C825B5">
        <w:rPr>
          <w:rFonts w:ascii="Times New Roman" w:hAnsi="Times New Roman" w:cs="Times New Roman"/>
          <w:sz w:val="28"/>
          <w:szCs w:val="28"/>
        </w:rPr>
        <w:t>, подтверждающ</w:t>
      </w:r>
      <w:r w:rsidR="00AF413F" w:rsidRPr="00C825B5">
        <w:rPr>
          <w:rFonts w:ascii="Times New Roman" w:hAnsi="Times New Roman" w:cs="Times New Roman"/>
          <w:sz w:val="28"/>
          <w:szCs w:val="28"/>
        </w:rPr>
        <w:t>его</w:t>
      </w:r>
      <w:r w:rsidR="00042BA2" w:rsidRPr="00C825B5">
        <w:rPr>
          <w:rFonts w:ascii="Times New Roman" w:hAnsi="Times New Roman" w:cs="Times New Roman"/>
          <w:sz w:val="28"/>
          <w:szCs w:val="28"/>
        </w:rPr>
        <w:t xml:space="preserve"> получение денежных средств по договору ранее предоставленного </w:t>
      </w:r>
      <w:r w:rsidR="00C337F4" w:rsidRPr="00C825B5">
        <w:rPr>
          <w:rFonts w:ascii="Times New Roman" w:hAnsi="Times New Roman" w:cs="Times New Roman"/>
          <w:sz w:val="28"/>
          <w:szCs w:val="28"/>
        </w:rPr>
        <w:t xml:space="preserve">кредита (займа) </w:t>
      </w:r>
      <w:r w:rsidR="00042BA2" w:rsidRPr="00C825B5">
        <w:rPr>
          <w:rFonts w:ascii="Times New Roman" w:hAnsi="Times New Roman" w:cs="Times New Roman"/>
          <w:sz w:val="28"/>
          <w:szCs w:val="28"/>
        </w:rPr>
        <w:t xml:space="preserve">на приобретение жилого помещения, заключенному </w:t>
      </w:r>
      <w:r w:rsidR="00C337F4" w:rsidRPr="00C825B5">
        <w:rPr>
          <w:rFonts w:ascii="Times New Roman" w:hAnsi="Times New Roman" w:cs="Times New Roman"/>
          <w:sz w:val="28"/>
          <w:szCs w:val="28"/>
        </w:rPr>
        <w:t>учителем с кредитной организацией</w:t>
      </w:r>
      <w:r w:rsidR="00042BA2" w:rsidRPr="00C825B5">
        <w:rPr>
          <w:rFonts w:ascii="Times New Roman" w:hAnsi="Times New Roman" w:cs="Times New Roman"/>
          <w:sz w:val="28"/>
          <w:szCs w:val="28"/>
        </w:rPr>
        <w:t>, путем их безналичного перечисления на счет, открытый учителем в кредитной организации.</w:t>
      </w:r>
    </w:p>
    <w:p w14:paraId="373C0278" w14:textId="7F7FC9FF" w:rsidR="00470AAA" w:rsidRPr="00C825B5" w:rsidRDefault="00F1068B" w:rsidP="00846A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25B5">
        <w:rPr>
          <w:rFonts w:ascii="Times New Roman" w:hAnsi="Times New Roman" w:cs="Times New Roman"/>
          <w:sz w:val="28"/>
          <w:szCs w:val="28"/>
        </w:rPr>
        <w:t>18</w:t>
      </w:r>
      <w:r w:rsidR="004C5D9D" w:rsidRPr="00C825B5">
        <w:rPr>
          <w:rFonts w:ascii="Times New Roman" w:hAnsi="Times New Roman" w:cs="Times New Roman"/>
          <w:sz w:val="28"/>
          <w:szCs w:val="28"/>
        </w:rPr>
        <w:t>. </w:t>
      </w:r>
      <w:r w:rsidR="001C1D6A" w:rsidRPr="00C825B5">
        <w:rPr>
          <w:rFonts w:ascii="Times New Roman" w:hAnsi="Times New Roman" w:cs="Times New Roman"/>
          <w:sz w:val="28"/>
          <w:szCs w:val="28"/>
        </w:rPr>
        <w:t xml:space="preserve">Министерство в </w:t>
      </w:r>
      <w:r w:rsidR="00470AAA" w:rsidRPr="00C825B5">
        <w:rPr>
          <w:rFonts w:ascii="Times New Roman" w:hAnsi="Times New Roman" w:cs="Times New Roman"/>
          <w:sz w:val="28"/>
          <w:szCs w:val="28"/>
        </w:rPr>
        <w:t xml:space="preserve">течение </w:t>
      </w:r>
      <w:r w:rsidR="00A838BC" w:rsidRPr="00C825B5">
        <w:rPr>
          <w:rFonts w:ascii="Times New Roman" w:hAnsi="Times New Roman" w:cs="Times New Roman"/>
          <w:sz w:val="28"/>
          <w:szCs w:val="28"/>
        </w:rPr>
        <w:t>десяти</w:t>
      </w:r>
      <w:r w:rsidR="00470AAA" w:rsidRPr="00C825B5">
        <w:rPr>
          <w:rFonts w:ascii="Times New Roman" w:hAnsi="Times New Roman" w:cs="Times New Roman"/>
          <w:sz w:val="28"/>
          <w:szCs w:val="28"/>
        </w:rPr>
        <w:t xml:space="preserve"> рабочих дней</w:t>
      </w:r>
      <w:r w:rsidR="00804F0C" w:rsidRPr="00C825B5">
        <w:rPr>
          <w:rFonts w:ascii="Times New Roman" w:hAnsi="Times New Roman" w:cs="Times New Roman"/>
          <w:sz w:val="28"/>
          <w:szCs w:val="28"/>
        </w:rPr>
        <w:t xml:space="preserve"> со дня поступления </w:t>
      </w:r>
      <w:r w:rsidR="00C859B6" w:rsidRPr="00C825B5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804F0C" w:rsidRPr="00C825B5">
        <w:rPr>
          <w:rFonts w:ascii="Times New Roman" w:hAnsi="Times New Roman" w:cs="Times New Roman"/>
          <w:sz w:val="28"/>
          <w:szCs w:val="28"/>
        </w:rPr>
        <w:t xml:space="preserve">от учителя заявления </w:t>
      </w:r>
      <w:r w:rsidR="000C579E" w:rsidRPr="00C825B5">
        <w:rPr>
          <w:rFonts w:ascii="Times New Roman" w:hAnsi="Times New Roman" w:cs="Times New Roman"/>
          <w:sz w:val="28"/>
          <w:szCs w:val="28"/>
        </w:rPr>
        <w:t xml:space="preserve">и подписанных договоров на предоставление выплаты </w:t>
      </w:r>
      <w:r w:rsidR="001C1D6A" w:rsidRPr="00C825B5">
        <w:rPr>
          <w:rFonts w:ascii="Times New Roman" w:hAnsi="Times New Roman" w:cs="Times New Roman"/>
          <w:sz w:val="28"/>
          <w:szCs w:val="28"/>
        </w:rPr>
        <w:t>рассматривает документы (с</w:t>
      </w:r>
      <w:r w:rsidR="00935EBA" w:rsidRPr="00C825B5">
        <w:rPr>
          <w:rFonts w:ascii="Times New Roman" w:hAnsi="Times New Roman" w:cs="Times New Roman"/>
          <w:sz w:val="28"/>
          <w:szCs w:val="28"/>
        </w:rPr>
        <w:t xml:space="preserve">ведения), указанные в пунктах </w:t>
      </w:r>
      <w:r w:rsidR="00EF20A3" w:rsidRPr="00C825B5">
        <w:rPr>
          <w:rFonts w:ascii="Times New Roman" w:hAnsi="Times New Roman" w:cs="Times New Roman"/>
          <w:sz w:val="28"/>
          <w:szCs w:val="28"/>
        </w:rPr>
        <w:t xml:space="preserve">13 – </w:t>
      </w:r>
      <w:r w:rsidRPr="00C825B5">
        <w:rPr>
          <w:rFonts w:ascii="Times New Roman" w:hAnsi="Times New Roman" w:cs="Times New Roman"/>
          <w:sz w:val="28"/>
          <w:szCs w:val="28"/>
        </w:rPr>
        <w:t>17</w:t>
      </w:r>
      <w:r w:rsidR="001C1D6A" w:rsidRPr="00C825B5">
        <w:rPr>
          <w:rFonts w:ascii="Times New Roman" w:hAnsi="Times New Roman" w:cs="Times New Roman"/>
          <w:sz w:val="28"/>
          <w:szCs w:val="28"/>
        </w:rPr>
        <w:t xml:space="preserve"> настоящего порядка, и принимает </w:t>
      </w:r>
      <w:r w:rsidR="00470AAA" w:rsidRPr="00C825B5">
        <w:rPr>
          <w:rFonts w:ascii="Times New Roman" w:hAnsi="Times New Roman" w:cs="Times New Roman"/>
          <w:sz w:val="28"/>
          <w:szCs w:val="28"/>
        </w:rPr>
        <w:t>р</w:t>
      </w:r>
      <w:r w:rsidR="001C1D6A" w:rsidRPr="00C825B5">
        <w:rPr>
          <w:rFonts w:ascii="Times New Roman" w:hAnsi="Times New Roman" w:cs="Times New Roman"/>
          <w:sz w:val="28"/>
          <w:szCs w:val="28"/>
        </w:rPr>
        <w:t>е</w:t>
      </w:r>
      <w:r w:rsidR="00470AAA" w:rsidRPr="00C825B5">
        <w:rPr>
          <w:rFonts w:ascii="Times New Roman" w:hAnsi="Times New Roman" w:cs="Times New Roman"/>
          <w:sz w:val="28"/>
          <w:szCs w:val="28"/>
        </w:rPr>
        <w:t>ше</w:t>
      </w:r>
      <w:r w:rsidR="001C1D6A" w:rsidRPr="00C825B5">
        <w:rPr>
          <w:rFonts w:ascii="Times New Roman" w:hAnsi="Times New Roman" w:cs="Times New Roman"/>
          <w:sz w:val="28"/>
          <w:szCs w:val="28"/>
        </w:rPr>
        <w:t>ние</w:t>
      </w:r>
      <w:r w:rsidR="00470AAA" w:rsidRPr="00C825B5">
        <w:rPr>
          <w:rFonts w:ascii="Times New Roman" w:hAnsi="Times New Roman" w:cs="Times New Roman"/>
          <w:sz w:val="28"/>
          <w:szCs w:val="28"/>
        </w:rPr>
        <w:t xml:space="preserve"> о </w:t>
      </w:r>
      <w:r w:rsidR="006E1F13" w:rsidRPr="00C825B5">
        <w:rPr>
          <w:rFonts w:ascii="Times New Roman" w:hAnsi="Times New Roman" w:cs="Times New Roman"/>
          <w:sz w:val="28"/>
          <w:szCs w:val="28"/>
        </w:rPr>
        <w:t>перечислении</w:t>
      </w:r>
      <w:r w:rsidR="00AF413F" w:rsidRPr="00C825B5">
        <w:rPr>
          <w:rFonts w:ascii="Times New Roman" w:hAnsi="Times New Roman" w:cs="Times New Roman"/>
          <w:sz w:val="28"/>
          <w:szCs w:val="28"/>
        </w:rPr>
        <w:t xml:space="preserve"> единовременной компенсационной выплаты</w:t>
      </w:r>
      <w:r w:rsidR="00470AAA" w:rsidRPr="00C825B5">
        <w:rPr>
          <w:rFonts w:ascii="Times New Roman" w:hAnsi="Times New Roman" w:cs="Times New Roman"/>
          <w:sz w:val="28"/>
          <w:szCs w:val="28"/>
        </w:rPr>
        <w:t xml:space="preserve"> или при выявлении фактов </w:t>
      </w:r>
      <w:r w:rsidR="00E77B61" w:rsidRPr="00C825B5">
        <w:rPr>
          <w:rFonts w:ascii="Times New Roman" w:hAnsi="Times New Roman" w:cs="Times New Roman"/>
          <w:sz w:val="28"/>
          <w:szCs w:val="28"/>
        </w:rPr>
        <w:t>не</w:t>
      </w:r>
      <w:r w:rsidR="000C579E" w:rsidRPr="00C825B5">
        <w:rPr>
          <w:rFonts w:ascii="Times New Roman" w:hAnsi="Times New Roman" w:cs="Times New Roman"/>
          <w:sz w:val="28"/>
          <w:szCs w:val="28"/>
        </w:rPr>
        <w:t>соответствия требованиям, указанных в пунктах 1, 4 настоящего порядка</w:t>
      </w:r>
      <w:r w:rsidR="00470AAA" w:rsidRPr="00C825B5">
        <w:rPr>
          <w:rFonts w:ascii="Times New Roman" w:hAnsi="Times New Roman" w:cs="Times New Roman"/>
          <w:sz w:val="28"/>
          <w:szCs w:val="28"/>
        </w:rPr>
        <w:t xml:space="preserve"> при заключении договора на </w:t>
      </w:r>
      <w:r w:rsidR="00096C2C" w:rsidRPr="00C825B5">
        <w:rPr>
          <w:rFonts w:ascii="Times New Roman" w:hAnsi="Times New Roman" w:cs="Times New Roman"/>
          <w:sz w:val="28"/>
          <w:szCs w:val="28"/>
        </w:rPr>
        <w:t>перечисление</w:t>
      </w:r>
      <w:r w:rsidR="00470AAA" w:rsidRPr="00C825B5">
        <w:rPr>
          <w:rFonts w:ascii="Times New Roman" w:hAnsi="Times New Roman" w:cs="Times New Roman"/>
          <w:sz w:val="28"/>
          <w:szCs w:val="28"/>
        </w:rPr>
        <w:t xml:space="preserve"> выплаты</w:t>
      </w:r>
      <w:r w:rsidR="007B664C" w:rsidRPr="00C825B5">
        <w:rPr>
          <w:rFonts w:ascii="Times New Roman" w:hAnsi="Times New Roman" w:cs="Times New Roman"/>
          <w:sz w:val="28"/>
          <w:szCs w:val="28"/>
        </w:rPr>
        <w:t xml:space="preserve"> –</w:t>
      </w:r>
      <w:r w:rsidR="00470AAA" w:rsidRPr="00C825B5">
        <w:rPr>
          <w:rFonts w:ascii="Times New Roman" w:hAnsi="Times New Roman" w:cs="Times New Roman"/>
          <w:sz w:val="28"/>
          <w:szCs w:val="28"/>
        </w:rPr>
        <w:t xml:space="preserve"> </w:t>
      </w:r>
      <w:r w:rsidR="00AF413F" w:rsidRPr="00C825B5">
        <w:rPr>
          <w:rFonts w:ascii="Times New Roman" w:hAnsi="Times New Roman" w:cs="Times New Roman"/>
          <w:sz w:val="28"/>
          <w:szCs w:val="28"/>
        </w:rPr>
        <w:t xml:space="preserve">решение об </w:t>
      </w:r>
      <w:r w:rsidR="00470AAA" w:rsidRPr="00C825B5">
        <w:rPr>
          <w:rFonts w:ascii="Times New Roman" w:hAnsi="Times New Roman" w:cs="Times New Roman"/>
          <w:sz w:val="28"/>
          <w:szCs w:val="28"/>
        </w:rPr>
        <w:t>отказ</w:t>
      </w:r>
      <w:r w:rsidR="00AF413F" w:rsidRPr="00C825B5">
        <w:rPr>
          <w:rFonts w:ascii="Times New Roman" w:hAnsi="Times New Roman" w:cs="Times New Roman"/>
          <w:sz w:val="28"/>
          <w:szCs w:val="28"/>
        </w:rPr>
        <w:t>е</w:t>
      </w:r>
      <w:r w:rsidR="00470AAA" w:rsidRPr="00C825B5">
        <w:rPr>
          <w:rFonts w:ascii="Times New Roman" w:hAnsi="Times New Roman" w:cs="Times New Roman"/>
          <w:sz w:val="28"/>
          <w:szCs w:val="28"/>
        </w:rPr>
        <w:t xml:space="preserve"> в </w:t>
      </w:r>
      <w:r w:rsidR="001C6FF6" w:rsidRPr="00C825B5">
        <w:rPr>
          <w:rFonts w:ascii="Times New Roman" w:hAnsi="Times New Roman" w:cs="Times New Roman"/>
          <w:sz w:val="28"/>
          <w:szCs w:val="28"/>
        </w:rPr>
        <w:t>перечислении</w:t>
      </w:r>
      <w:r w:rsidR="00AF413F" w:rsidRPr="00C825B5">
        <w:rPr>
          <w:rFonts w:ascii="Times New Roman" w:hAnsi="Times New Roman" w:cs="Times New Roman"/>
          <w:sz w:val="28"/>
          <w:szCs w:val="28"/>
        </w:rPr>
        <w:t xml:space="preserve"> единовременной компенсационной выплаты</w:t>
      </w:r>
      <w:r w:rsidR="00470AAA" w:rsidRPr="00C825B5">
        <w:rPr>
          <w:rFonts w:ascii="Times New Roman" w:hAnsi="Times New Roman" w:cs="Times New Roman"/>
          <w:sz w:val="28"/>
          <w:szCs w:val="28"/>
        </w:rPr>
        <w:t>.</w:t>
      </w:r>
    </w:p>
    <w:p w14:paraId="143773CA" w14:textId="026D33D9" w:rsidR="00F4247B" w:rsidRPr="00C825B5" w:rsidRDefault="00F1068B" w:rsidP="00846A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25B5">
        <w:rPr>
          <w:rFonts w:ascii="Times New Roman" w:hAnsi="Times New Roman" w:cs="Times New Roman"/>
          <w:sz w:val="28"/>
          <w:szCs w:val="28"/>
        </w:rPr>
        <w:t>19</w:t>
      </w:r>
      <w:r w:rsidR="001C1D6A" w:rsidRPr="00C825B5">
        <w:rPr>
          <w:rFonts w:ascii="Times New Roman" w:hAnsi="Times New Roman" w:cs="Times New Roman"/>
          <w:sz w:val="28"/>
          <w:szCs w:val="28"/>
        </w:rPr>
        <w:t>.</w:t>
      </w:r>
      <w:r w:rsidR="004C5D9D" w:rsidRPr="00C825B5">
        <w:rPr>
          <w:rFonts w:ascii="Times New Roman" w:hAnsi="Times New Roman" w:cs="Times New Roman"/>
          <w:sz w:val="28"/>
          <w:szCs w:val="28"/>
        </w:rPr>
        <w:t> </w:t>
      </w:r>
      <w:r w:rsidR="00F4247B" w:rsidRPr="00C825B5">
        <w:rPr>
          <w:rFonts w:ascii="Times New Roman" w:hAnsi="Times New Roman" w:cs="Times New Roman"/>
          <w:sz w:val="28"/>
          <w:szCs w:val="28"/>
        </w:rPr>
        <w:t xml:space="preserve">Размер средств </w:t>
      </w:r>
      <w:r w:rsidR="001C1D6A" w:rsidRPr="00C825B5">
        <w:rPr>
          <w:rFonts w:ascii="Times New Roman" w:eastAsiaTheme="minorHAnsi" w:hAnsi="Times New Roman" w:cs="Times New Roman"/>
          <w:sz w:val="28"/>
          <w:szCs w:val="28"/>
          <w:lang w:eastAsia="en-US"/>
        </w:rPr>
        <w:t>единовременной компенсационной выплаты</w:t>
      </w:r>
      <w:r w:rsidR="00F4247B" w:rsidRPr="00C825B5">
        <w:rPr>
          <w:rFonts w:ascii="Times New Roman" w:hAnsi="Times New Roman" w:cs="Times New Roman"/>
          <w:sz w:val="28"/>
          <w:szCs w:val="28"/>
        </w:rPr>
        <w:t xml:space="preserve">, направляемых на погашение основного долга и уплату процентов </w:t>
      </w:r>
      <w:r w:rsidR="00C859B6" w:rsidRPr="00C825B5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F4247B" w:rsidRPr="00C825B5">
        <w:rPr>
          <w:rFonts w:ascii="Times New Roman" w:hAnsi="Times New Roman" w:cs="Times New Roman"/>
          <w:sz w:val="28"/>
          <w:szCs w:val="28"/>
        </w:rPr>
        <w:t xml:space="preserve">за пользование </w:t>
      </w:r>
      <w:r w:rsidR="00804F0C" w:rsidRPr="00C825B5">
        <w:rPr>
          <w:rFonts w:ascii="Times New Roman" w:hAnsi="Times New Roman" w:cs="Times New Roman"/>
          <w:sz w:val="28"/>
          <w:szCs w:val="28"/>
        </w:rPr>
        <w:t xml:space="preserve">ипотечным </w:t>
      </w:r>
      <w:r w:rsidR="00F4247B" w:rsidRPr="00C825B5">
        <w:rPr>
          <w:rFonts w:ascii="Times New Roman" w:hAnsi="Times New Roman" w:cs="Times New Roman"/>
          <w:sz w:val="28"/>
          <w:szCs w:val="28"/>
        </w:rPr>
        <w:t>кредитом (займом)</w:t>
      </w:r>
      <w:r w:rsidR="00804F0C" w:rsidRPr="00C825B5">
        <w:rPr>
          <w:rFonts w:ascii="Times New Roman" w:hAnsi="Times New Roman" w:cs="Times New Roman"/>
          <w:sz w:val="28"/>
          <w:szCs w:val="28"/>
        </w:rPr>
        <w:t xml:space="preserve"> </w:t>
      </w:r>
      <w:r w:rsidR="00F4247B" w:rsidRPr="00C825B5">
        <w:rPr>
          <w:rFonts w:ascii="Times New Roman" w:hAnsi="Times New Roman" w:cs="Times New Roman"/>
          <w:sz w:val="28"/>
          <w:szCs w:val="28"/>
        </w:rPr>
        <w:t>на приобретение жил</w:t>
      </w:r>
      <w:r w:rsidR="001C1D6A" w:rsidRPr="00C825B5">
        <w:rPr>
          <w:rFonts w:ascii="Times New Roman" w:hAnsi="Times New Roman" w:cs="Times New Roman"/>
          <w:sz w:val="28"/>
          <w:szCs w:val="28"/>
        </w:rPr>
        <w:t>ого помещения</w:t>
      </w:r>
      <w:r w:rsidR="00F4247B" w:rsidRPr="00C825B5">
        <w:rPr>
          <w:rFonts w:ascii="Times New Roman" w:hAnsi="Times New Roman" w:cs="Times New Roman"/>
          <w:sz w:val="28"/>
          <w:szCs w:val="28"/>
        </w:rPr>
        <w:t xml:space="preserve">, либо на погашение основного долга и уплату процентов </w:t>
      </w:r>
      <w:r w:rsidR="00C859B6" w:rsidRPr="00C825B5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247B" w:rsidRPr="00C825B5">
        <w:rPr>
          <w:rFonts w:ascii="Times New Roman" w:hAnsi="Times New Roman" w:cs="Times New Roman"/>
          <w:sz w:val="28"/>
          <w:szCs w:val="28"/>
        </w:rPr>
        <w:t xml:space="preserve">за пользование </w:t>
      </w:r>
      <w:r w:rsidR="00804F0C" w:rsidRPr="00C825B5">
        <w:rPr>
          <w:rFonts w:ascii="Times New Roman" w:hAnsi="Times New Roman" w:cs="Times New Roman"/>
          <w:sz w:val="28"/>
          <w:szCs w:val="28"/>
        </w:rPr>
        <w:t xml:space="preserve">ипотечным </w:t>
      </w:r>
      <w:r w:rsidR="00F4247B" w:rsidRPr="00C825B5">
        <w:rPr>
          <w:rFonts w:ascii="Times New Roman" w:hAnsi="Times New Roman" w:cs="Times New Roman"/>
          <w:sz w:val="28"/>
          <w:szCs w:val="28"/>
        </w:rPr>
        <w:t>кредитом (займом)</w:t>
      </w:r>
      <w:r w:rsidR="00804F0C" w:rsidRPr="00C825B5">
        <w:rPr>
          <w:rFonts w:ascii="Times New Roman" w:hAnsi="Times New Roman" w:cs="Times New Roman"/>
          <w:sz w:val="28"/>
          <w:szCs w:val="28"/>
        </w:rPr>
        <w:t xml:space="preserve"> </w:t>
      </w:r>
      <w:r w:rsidR="00F4247B" w:rsidRPr="00C825B5">
        <w:rPr>
          <w:rFonts w:ascii="Times New Roman" w:hAnsi="Times New Roman" w:cs="Times New Roman"/>
          <w:sz w:val="28"/>
          <w:szCs w:val="28"/>
        </w:rPr>
        <w:t xml:space="preserve">на приобретение </w:t>
      </w:r>
      <w:r w:rsidR="001C1D6A" w:rsidRPr="00C825B5">
        <w:rPr>
          <w:rFonts w:ascii="Times New Roman" w:hAnsi="Times New Roman" w:cs="Times New Roman"/>
          <w:sz w:val="28"/>
          <w:szCs w:val="28"/>
        </w:rPr>
        <w:t>жилого помещения</w:t>
      </w:r>
      <w:r w:rsidR="00F4247B" w:rsidRPr="00C825B5">
        <w:rPr>
          <w:rFonts w:ascii="Times New Roman" w:hAnsi="Times New Roman" w:cs="Times New Roman"/>
          <w:sz w:val="28"/>
          <w:szCs w:val="28"/>
        </w:rPr>
        <w:t>,</w:t>
      </w:r>
      <w:r w:rsidR="00804F0C" w:rsidRPr="00C825B5">
        <w:rPr>
          <w:rFonts w:ascii="Times New Roman" w:hAnsi="Times New Roman" w:cs="Times New Roman"/>
          <w:sz w:val="28"/>
          <w:szCs w:val="28"/>
        </w:rPr>
        <w:t xml:space="preserve"> представленного учителю ранее, чем возникло право </w:t>
      </w:r>
      <w:r w:rsidR="00C859B6" w:rsidRPr="00C825B5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804F0C" w:rsidRPr="00C825B5">
        <w:rPr>
          <w:rFonts w:ascii="Times New Roman" w:hAnsi="Times New Roman" w:cs="Times New Roman"/>
          <w:sz w:val="28"/>
          <w:szCs w:val="28"/>
        </w:rPr>
        <w:t>на получение единовременной компенсационной выплаты,</w:t>
      </w:r>
      <w:r w:rsidR="00F4247B" w:rsidRPr="00C825B5">
        <w:rPr>
          <w:rFonts w:ascii="Times New Roman" w:hAnsi="Times New Roman" w:cs="Times New Roman"/>
          <w:sz w:val="28"/>
          <w:szCs w:val="28"/>
        </w:rPr>
        <w:t xml:space="preserve"> либо в счет уплаты цены договора участия в долевом строительстве, не может превышать соответственно размер остатка основного долга и задолженности по выплате процентов за пользование указанным кредитом (займом), или оставшейся неуплаченной суммы по договору участия в долевом строительстве, необходимой для приобретения права собственности </w:t>
      </w:r>
      <w:r w:rsidR="001C1D6A" w:rsidRPr="00C825B5">
        <w:rPr>
          <w:rFonts w:ascii="Times New Roman" w:hAnsi="Times New Roman" w:cs="Times New Roman"/>
          <w:sz w:val="28"/>
          <w:szCs w:val="28"/>
        </w:rPr>
        <w:t xml:space="preserve">учителя </w:t>
      </w:r>
      <w:r w:rsidR="00F4247B" w:rsidRPr="00C825B5">
        <w:rPr>
          <w:rFonts w:ascii="Times New Roman" w:hAnsi="Times New Roman" w:cs="Times New Roman"/>
          <w:sz w:val="28"/>
          <w:szCs w:val="28"/>
        </w:rPr>
        <w:t>на жилое помещение.</w:t>
      </w:r>
    </w:p>
    <w:p w14:paraId="2E61B6B8" w14:textId="4E45E0F1" w:rsidR="00F4247B" w:rsidRPr="00C825B5" w:rsidRDefault="00F1068B" w:rsidP="00846A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25B5">
        <w:rPr>
          <w:rFonts w:ascii="Times New Roman" w:hAnsi="Times New Roman" w:cs="Times New Roman"/>
          <w:sz w:val="28"/>
          <w:szCs w:val="28"/>
        </w:rPr>
        <w:t>20</w:t>
      </w:r>
      <w:r w:rsidR="00F4247B" w:rsidRPr="00C825B5">
        <w:rPr>
          <w:rFonts w:ascii="Times New Roman" w:hAnsi="Times New Roman" w:cs="Times New Roman"/>
          <w:sz w:val="28"/>
          <w:szCs w:val="28"/>
        </w:rPr>
        <w:t>.</w:t>
      </w:r>
      <w:r w:rsidR="004C5D9D" w:rsidRPr="00C825B5">
        <w:rPr>
          <w:rFonts w:ascii="Times New Roman" w:hAnsi="Times New Roman" w:cs="Times New Roman"/>
          <w:sz w:val="28"/>
          <w:szCs w:val="28"/>
        </w:rPr>
        <w:t> </w:t>
      </w:r>
      <w:r w:rsidR="00F4247B" w:rsidRPr="00C825B5">
        <w:rPr>
          <w:rFonts w:ascii="Times New Roman" w:hAnsi="Times New Roman" w:cs="Times New Roman"/>
          <w:sz w:val="28"/>
          <w:szCs w:val="28"/>
        </w:rPr>
        <w:t xml:space="preserve">Средства </w:t>
      </w:r>
      <w:r w:rsidR="001C1D6A" w:rsidRPr="00C825B5">
        <w:rPr>
          <w:rFonts w:ascii="Times New Roman" w:eastAsiaTheme="minorHAnsi" w:hAnsi="Times New Roman" w:cs="Times New Roman"/>
          <w:sz w:val="28"/>
          <w:szCs w:val="28"/>
          <w:lang w:eastAsia="en-US"/>
        </w:rPr>
        <w:t>единовременной компенсационной выплаты</w:t>
      </w:r>
      <w:r w:rsidR="00F4247B" w:rsidRPr="00C825B5">
        <w:rPr>
          <w:rFonts w:ascii="Times New Roman" w:hAnsi="Times New Roman" w:cs="Times New Roman"/>
          <w:sz w:val="28"/>
          <w:szCs w:val="28"/>
        </w:rPr>
        <w:t xml:space="preserve"> перечисляются</w:t>
      </w:r>
      <w:r w:rsidR="00FB4E63" w:rsidRPr="00C825B5">
        <w:rPr>
          <w:rFonts w:ascii="Times New Roman" w:hAnsi="Times New Roman" w:cs="Times New Roman"/>
          <w:sz w:val="28"/>
          <w:szCs w:val="28"/>
        </w:rPr>
        <w:t xml:space="preserve"> </w:t>
      </w:r>
      <w:r w:rsidR="008272C1" w:rsidRPr="00C825B5">
        <w:rPr>
          <w:rFonts w:ascii="Times New Roman" w:hAnsi="Times New Roman" w:cs="Times New Roman"/>
          <w:sz w:val="28"/>
          <w:szCs w:val="28"/>
        </w:rPr>
        <w:t xml:space="preserve">Министерством </w:t>
      </w:r>
      <w:r w:rsidR="00FB4E63" w:rsidRPr="00C825B5">
        <w:rPr>
          <w:rFonts w:ascii="Times New Roman" w:hAnsi="Times New Roman" w:cs="Times New Roman"/>
          <w:sz w:val="28"/>
          <w:szCs w:val="28"/>
        </w:rPr>
        <w:t xml:space="preserve">в </w:t>
      </w:r>
      <w:r w:rsidR="008272C1" w:rsidRPr="00C825B5">
        <w:rPr>
          <w:rFonts w:ascii="Times New Roman" w:hAnsi="Times New Roman" w:cs="Times New Roman"/>
          <w:sz w:val="28"/>
          <w:szCs w:val="28"/>
        </w:rPr>
        <w:t xml:space="preserve">срок </w:t>
      </w:r>
      <w:r w:rsidR="003D2B8B" w:rsidRPr="00C825B5">
        <w:rPr>
          <w:rFonts w:ascii="Times New Roman" w:hAnsi="Times New Roman" w:cs="Times New Roman"/>
          <w:sz w:val="28"/>
          <w:szCs w:val="28"/>
        </w:rPr>
        <w:t>до 1</w:t>
      </w:r>
      <w:r w:rsidR="00443311" w:rsidRPr="00C825B5">
        <w:rPr>
          <w:rFonts w:ascii="Times New Roman" w:hAnsi="Times New Roman" w:cs="Times New Roman"/>
          <w:sz w:val="28"/>
          <w:szCs w:val="28"/>
        </w:rPr>
        <w:t>5</w:t>
      </w:r>
      <w:r w:rsidR="003D2B8B" w:rsidRPr="00C825B5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3D2B8B" w:rsidRPr="00C825B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года </w:t>
      </w:r>
      <w:r w:rsidR="00171FF6" w:rsidRPr="00C825B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направления заявления, </w:t>
      </w:r>
      <w:r w:rsidR="00F4247B" w:rsidRPr="00C825B5">
        <w:rPr>
          <w:rFonts w:ascii="Times New Roman" w:hAnsi="Times New Roman" w:cs="Times New Roman"/>
          <w:sz w:val="28"/>
          <w:szCs w:val="28"/>
        </w:rPr>
        <w:t xml:space="preserve">в безналичном порядке на указанный в соответствующем договоре банковский счет организации, осуществляющей отчуждение приобретаемого жилого помещения, либо физического лица, осуществляющего отчуждение приобретаемого жилого помещения, либо на счет эскроу в соответствии </w:t>
      </w:r>
      <w:r w:rsidR="00C859B6" w:rsidRPr="00C825B5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F4247B" w:rsidRPr="00C825B5">
        <w:rPr>
          <w:rFonts w:ascii="Times New Roman" w:hAnsi="Times New Roman" w:cs="Times New Roman"/>
          <w:sz w:val="28"/>
          <w:szCs w:val="28"/>
        </w:rPr>
        <w:t xml:space="preserve">с условиями договора участия в долевом строительстве и договора счета эскроу, либо на банковский счет кредитной организации, предоставившей учителю кредит (заем), в том числе ипотечный, в счет уплаты первоначального взноса при получении </w:t>
      </w:r>
      <w:r w:rsidR="00D260AC" w:rsidRPr="00C825B5">
        <w:rPr>
          <w:rFonts w:ascii="Times New Roman" w:hAnsi="Times New Roman" w:cs="Times New Roman"/>
          <w:sz w:val="28"/>
          <w:szCs w:val="28"/>
        </w:rPr>
        <w:t xml:space="preserve">ипотечного </w:t>
      </w:r>
      <w:r w:rsidR="00F4247B" w:rsidRPr="00C825B5">
        <w:rPr>
          <w:rFonts w:ascii="Times New Roman" w:hAnsi="Times New Roman" w:cs="Times New Roman"/>
          <w:sz w:val="28"/>
          <w:szCs w:val="28"/>
        </w:rPr>
        <w:t>кредита (займа)</w:t>
      </w:r>
      <w:r w:rsidR="00D260AC" w:rsidRPr="00C825B5">
        <w:rPr>
          <w:rFonts w:ascii="Times New Roman" w:hAnsi="Times New Roman" w:cs="Times New Roman"/>
          <w:sz w:val="28"/>
          <w:szCs w:val="28"/>
        </w:rPr>
        <w:t xml:space="preserve"> на приобретение недвижимости</w:t>
      </w:r>
      <w:r w:rsidR="00F4247B" w:rsidRPr="00C825B5">
        <w:rPr>
          <w:rFonts w:ascii="Times New Roman" w:hAnsi="Times New Roman" w:cs="Times New Roman"/>
          <w:sz w:val="28"/>
          <w:szCs w:val="28"/>
        </w:rPr>
        <w:t xml:space="preserve"> и (или) погашения основного долга и уплаты процентов </w:t>
      </w:r>
      <w:r w:rsidR="00C859B6" w:rsidRPr="00C825B5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F4247B" w:rsidRPr="00C825B5">
        <w:rPr>
          <w:rFonts w:ascii="Times New Roman" w:hAnsi="Times New Roman" w:cs="Times New Roman"/>
          <w:sz w:val="28"/>
          <w:szCs w:val="28"/>
        </w:rPr>
        <w:t>по такому кредиту (займу).</w:t>
      </w:r>
    </w:p>
    <w:p w14:paraId="75AB7C5E" w14:textId="77777777" w:rsidR="00F4247B" w:rsidRPr="00C825B5" w:rsidRDefault="00F4247B" w:rsidP="00846A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25B5">
        <w:rPr>
          <w:rFonts w:ascii="Times New Roman" w:hAnsi="Times New Roman" w:cs="Times New Roman"/>
          <w:sz w:val="28"/>
          <w:szCs w:val="28"/>
        </w:rPr>
        <w:t xml:space="preserve">При уступке права требования по </w:t>
      </w:r>
      <w:r w:rsidR="00D260AC" w:rsidRPr="00C825B5">
        <w:rPr>
          <w:rFonts w:ascii="Times New Roman" w:hAnsi="Times New Roman" w:cs="Times New Roman"/>
          <w:sz w:val="28"/>
          <w:szCs w:val="28"/>
        </w:rPr>
        <w:t xml:space="preserve">такому </w:t>
      </w:r>
      <w:r w:rsidRPr="00C825B5">
        <w:rPr>
          <w:rFonts w:ascii="Times New Roman" w:hAnsi="Times New Roman" w:cs="Times New Roman"/>
          <w:sz w:val="28"/>
          <w:szCs w:val="28"/>
        </w:rPr>
        <w:t>кредитному договору (договору займа) указанные средства перечисляются в безналичном порядке на банковский счет организации, к которой перешли права требования.</w:t>
      </w:r>
    </w:p>
    <w:p w14:paraId="4ECF25F2" w14:textId="118D1906" w:rsidR="00F4247B" w:rsidRPr="00C825B5" w:rsidRDefault="00F1068B" w:rsidP="00846A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25B5">
        <w:rPr>
          <w:rFonts w:ascii="Times New Roman" w:hAnsi="Times New Roman" w:cs="Times New Roman"/>
          <w:sz w:val="28"/>
          <w:szCs w:val="28"/>
        </w:rPr>
        <w:t>21</w:t>
      </w:r>
      <w:r w:rsidR="005109CB" w:rsidRPr="00C825B5">
        <w:rPr>
          <w:rFonts w:ascii="Times New Roman" w:hAnsi="Times New Roman" w:cs="Times New Roman"/>
          <w:sz w:val="28"/>
          <w:szCs w:val="28"/>
        </w:rPr>
        <w:t>.</w:t>
      </w:r>
      <w:r w:rsidR="004C5D9D" w:rsidRPr="00C825B5">
        <w:rPr>
          <w:rFonts w:ascii="Times New Roman" w:hAnsi="Times New Roman" w:cs="Times New Roman"/>
          <w:sz w:val="28"/>
          <w:szCs w:val="28"/>
        </w:rPr>
        <w:t> </w:t>
      </w:r>
      <w:r w:rsidR="005109CB" w:rsidRPr="00C825B5">
        <w:rPr>
          <w:rFonts w:ascii="Times New Roman" w:hAnsi="Times New Roman" w:cs="Times New Roman"/>
          <w:sz w:val="28"/>
          <w:szCs w:val="28"/>
        </w:rPr>
        <w:t xml:space="preserve">В случае прекращения договора счета эскроу в соответствии </w:t>
      </w:r>
      <w:r w:rsidR="00C859B6" w:rsidRPr="00C825B5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5109CB" w:rsidRPr="00C825B5">
        <w:rPr>
          <w:rFonts w:ascii="Times New Roman" w:hAnsi="Times New Roman" w:cs="Times New Roman"/>
          <w:sz w:val="28"/>
          <w:szCs w:val="28"/>
        </w:rPr>
        <w:t xml:space="preserve">с Федеральным законом от 30.12.2004 </w:t>
      </w:r>
      <w:r w:rsidR="001C1D6A" w:rsidRPr="00C825B5">
        <w:rPr>
          <w:rFonts w:ascii="Times New Roman" w:hAnsi="Times New Roman" w:cs="Times New Roman"/>
          <w:sz w:val="28"/>
          <w:szCs w:val="28"/>
        </w:rPr>
        <w:t>№</w:t>
      </w:r>
      <w:r w:rsidR="005109CB" w:rsidRPr="00C825B5">
        <w:rPr>
          <w:rFonts w:ascii="Times New Roman" w:hAnsi="Times New Roman" w:cs="Times New Roman"/>
          <w:sz w:val="28"/>
          <w:szCs w:val="28"/>
        </w:rPr>
        <w:t xml:space="preserve"> 214-ФЗ </w:t>
      </w:r>
      <w:r w:rsidR="001C1D6A" w:rsidRPr="00C825B5">
        <w:rPr>
          <w:rFonts w:ascii="Times New Roman" w:hAnsi="Times New Roman" w:cs="Times New Roman"/>
          <w:sz w:val="28"/>
          <w:szCs w:val="28"/>
        </w:rPr>
        <w:t>«</w:t>
      </w:r>
      <w:r w:rsidR="005109CB" w:rsidRPr="00C825B5">
        <w:rPr>
          <w:rFonts w:ascii="Times New Roman" w:hAnsi="Times New Roman" w:cs="Times New Roman"/>
          <w:sz w:val="28"/>
          <w:szCs w:val="28"/>
        </w:rPr>
        <w:t xml:space="preserve">Об участии в долевом строительстве многоквартирных домов и иных объектов недвижимости </w:t>
      </w:r>
      <w:r w:rsidR="00C859B6" w:rsidRPr="00C825B5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5109CB" w:rsidRPr="00C825B5">
        <w:rPr>
          <w:rFonts w:ascii="Times New Roman" w:hAnsi="Times New Roman" w:cs="Times New Roman"/>
          <w:sz w:val="28"/>
          <w:szCs w:val="28"/>
        </w:rPr>
        <w:lastRenderedPageBreak/>
        <w:t>и о внесении изменений в некоторые законодательные акты Российской Федерации</w:t>
      </w:r>
      <w:r w:rsidR="001C1D6A" w:rsidRPr="00C825B5">
        <w:rPr>
          <w:rFonts w:ascii="Times New Roman" w:hAnsi="Times New Roman" w:cs="Times New Roman"/>
          <w:sz w:val="28"/>
          <w:szCs w:val="28"/>
        </w:rPr>
        <w:t>»</w:t>
      </w:r>
      <w:r w:rsidR="005109CB" w:rsidRPr="00C825B5">
        <w:rPr>
          <w:rFonts w:ascii="Times New Roman" w:hAnsi="Times New Roman" w:cs="Times New Roman"/>
          <w:sz w:val="28"/>
          <w:szCs w:val="28"/>
        </w:rPr>
        <w:t xml:space="preserve"> при расторжении договора участия в долевом строительстве средства </w:t>
      </w:r>
      <w:r w:rsidR="001C1D6A" w:rsidRPr="00C825B5">
        <w:rPr>
          <w:rFonts w:ascii="Times New Roman" w:eastAsiaTheme="minorHAnsi" w:hAnsi="Times New Roman" w:cs="Times New Roman"/>
          <w:sz w:val="28"/>
          <w:szCs w:val="28"/>
          <w:lang w:eastAsia="en-US"/>
        </w:rPr>
        <w:t>единовременной компенсационной выплаты</w:t>
      </w:r>
      <w:r w:rsidR="005109CB" w:rsidRPr="00C825B5">
        <w:rPr>
          <w:rFonts w:ascii="Times New Roman" w:hAnsi="Times New Roman" w:cs="Times New Roman"/>
          <w:sz w:val="28"/>
          <w:szCs w:val="28"/>
        </w:rPr>
        <w:t xml:space="preserve"> подлежат возврату </w:t>
      </w:r>
      <w:r w:rsidR="00C859B6" w:rsidRPr="00C825B5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5109CB" w:rsidRPr="00C825B5">
        <w:rPr>
          <w:rFonts w:ascii="Times New Roman" w:hAnsi="Times New Roman" w:cs="Times New Roman"/>
          <w:sz w:val="28"/>
          <w:szCs w:val="28"/>
        </w:rPr>
        <w:t>в областной бюд</w:t>
      </w:r>
      <w:r w:rsidR="00A8633B" w:rsidRPr="00C825B5">
        <w:rPr>
          <w:rFonts w:ascii="Times New Roman" w:hAnsi="Times New Roman" w:cs="Times New Roman"/>
          <w:sz w:val="28"/>
          <w:szCs w:val="28"/>
        </w:rPr>
        <w:t>жет Тверской области в течение пяти</w:t>
      </w:r>
      <w:r w:rsidR="005109CB" w:rsidRPr="00C825B5">
        <w:rPr>
          <w:rFonts w:ascii="Times New Roman" w:hAnsi="Times New Roman" w:cs="Times New Roman"/>
          <w:sz w:val="28"/>
          <w:szCs w:val="28"/>
        </w:rPr>
        <w:t xml:space="preserve"> банковских дней.</w:t>
      </w:r>
    </w:p>
    <w:p w14:paraId="332FB229" w14:textId="77777777" w:rsidR="006D672B" w:rsidRPr="00C825B5" w:rsidRDefault="006D672B" w:rsidP="00846A53">
      <w:pPr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14:paraId="47D2AB22" w14:textId="77777777" w:rsidR="004F13A0" w:rsidRPr="00C825B5" w:rsidRDefault="004F13A0" w:rsidP="004C5D9D">
      <w:pPr>
        <w:suppressAutoHyphens w:val="0"/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C825B5">
        <w:rPr>
          <w:rFonts w:eastAsiaTheme="minorHAnsi"/>
          <w:sz w:val="28"/>
          <w:szCs w:val="28"/>
          <w:lang w:eastAsia="en-US"/>
        </w:rPr>
        <w:t xml:space="preserve">Раздел </w:t>
      </w:r>
      <w:r w:rsidR="00184ABF" w:rsidRPr="00C825B5">
        <w:rPr>
          <w:rFonts w:eastAsiaTheme="minorHAnsi"/>
          <w:sz w:val="28"/>
          <w:szCs w:val="28"/>
          <w:lang w:val="en-US" w:eastAsia="en-US"/>
        </w:rPr>
        <w:t>III</w:t>
      </w:r>
    </w:p>
    <w:p w14:paraId="389F5176" w14:textId="77777777" w:rsidR="00C859B6" w:rsidRPr="00C825B5" w:rsidRDefault="00D439CC" w:rsidP="004C5D9D">
      <w:pPr>
        <w:suppressAutoHyphens w:val="0"/>
        <w:autoSpaceDE w:val="0"/>
        <w:autoSpaceDN w:val="0"/>
        <w:adjustRightInd w:val="0"/>
        <w:jc w:val="center"/>
        <w:rPr>
          <w:rFonts w:eastAsiaTheme="minorHAnsi"/>
          <w:bCs/>
          <w:sz w:val="28"/>
          <w:szCs w:val="28"/>
          <w:lang w:eastAsia="en-US"/>
        </w:rPr>
      </w:pPr>
      <w:r w:rsidRPr="00C825B5">
        <w:rPr>
          <w:rFonts w:eastAsiaTheme="minorHAnsi"/>
          <w:bCs/>
          <w:sz w:val="28"/>
          <w:szCs w:val="28"/>
          <w:lang w:eastAsia="en-US"/>
        </w:rPr>
        <w:t xml:space="preserve">Порядок осуществления контроля за соблюдением условий и порядка предоставления единовременной компенсационной выплаты </w:t>
      </w:r>
    </w:p>
    <w:p w14:paraId="77FC01D4" w14:textId="2AC0919F" w:rsidR="004F13A0" w:rsidRPr="00C825B5" w:rsidRDefault="00D439CC" w:rsidP="004C5D9D">
      <w:pPr>
        <w:suppressAutoHyphens w:val="0"/>
        <w:autoSpaceDE w:val="0"/>
        <w:autoSpaceDN w:val="0"/>
        <w:adjustRightInd w:val="0"/>
        <w:jc w:val="center"/>
        <w:rPr>
          <w:rFonts w:eastAsiaTheme="minorHAnsi"/>
          <w:bCs/>
          <w:sz w:val="28"/>
          <w:szCs w:val="28"/>
          <w:lang w:eastAsia="en-US"/>
        </w:rPr>
      </w:pPr>
      <w:r w:rsidRPr="00C825B5">
        <w:rPr>
          <w:rFonts w:eastAsiaTheme="minorHAnsi"/>
          <w:bCs/>
          <w:sz w:val="28"/>
          <w:szCs w:val="28"/>
          <w:lang w:eastAsia="en-US"/>
        </w:rPr>
        <w:t xml:space="preserve">и ответственности за их несоблюдение </w:t>
      </w:r>
    </w:p>
    <w:p w14:paraId="19DF10FD" w14:textId="77777777" w:rsidR="004F13A0" w:rsidRPr="00C825B5" w:rsidRDefault="004F13A0" w:rsidP="00846A53">
      <w:pPr>
        <w:suppressAutoHyphens w:val="0"/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14:paraId="1D9B6DD7" w14:textId="548F3162" w:rsidR="004F13A0" w:rsidRPr="00C825B5" w:rsidRDefault="00F1068B" w:rsidP="00D40B40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825B5">
        <w:rPr>
          <w:rFonts w:eastAsiaTheme="minorHAnsi"/>
          <w:sz w:val="28"/>
          <w:szCs w:val="28"/>
          <w:lang w:eastAsia="en-US"/>
        </w:rPr>
        <w:t>22</w:t>
      </w:r>
      <w:r w:rsidR="004F13A0" w:rsidRPr="00C825B5">
        <w:rPr>
          <w:rFonts w:eastAsiaTheme="minorHAnsi"/>
          <w:sz w:val="28"/>
          <w:szCs w:val="28"/>
          <w:lang w:eastAsia="en-US"/>
        </w:rPr>
        <w:t>.</w:t>
      </w:r>
      <w:r w:rsidR="00D40B40" w:rsidRPr="00C825B5">
        <w:rPr>
          <w:rFonts w:eastAsiaTheme="minorHAnsi"/>
          <w:sz w:val="28"/>
          <w:szCs w:val="28"/>
          <w:lang w:eastAsia="en-US"/>
        </w:rPr>
        <w:t> </w:t>
      </w:r>
      <w:r w:rsidR="006C6255" w:rsidRPr="00C825B5">
        <w:rPr>
          <w:rFonts w:eastAsiaTheme="minorHAnsi"/>
          <w:sz w:val="28"/>
          <w:szCs w:val="28"/>
          <w:lang w:eastAsia="en-US"/>
        </w:rPr>
        <w:t>Общеобразовательная организация, работником которой является учитель</w:t>
      </w:r>
      <w:r w:rsidR="004F13A0" w:rsidRPr="00C825B5">
        <w:rPr>
          <w:rFonts w:eastAsiaTheme="minorHAnsi"/>
          <w:sz w:val="28"/>
          <w:szCs w:val="28"/>
          <w:lang w:eastAsia="en-US"/>
        </w:rPr>
        <w:t>, ежегодно</w:t>
      </w:r>
      <w:r w:rsidR="005109CB" w:rsidRPr="00C825B5">
        <w:rPr>
          <w:rFonts w:eastAsiaTheme="minorHAnsi"/>
          <w:sz w:val="28"/>
          <w:szCs w:val="28"/>
          <w:lang w:eastAsia="en-US"/>
        </w:rPr>
        <w:t xml:space="preserve"> в срок до 31 января в течение трех</w:t>
      </w:r>
      <w:r w:rsidR="004F13A0" w:rsidRPr="00C825B5">
        <w:rPr>
          <w:rFonts w:eastAsiaTheme="minorHAnsi"/>
          <w:sz w:val="28"/>
          <w:szCs w:val="28"/>
          <w:lang w:eastAsia="en-US"/>
        </w:rPr>
        <w:t xml:space="preserve"> лет со дня </w:t>
      </w:r>
      <w:r w:rsidR="00184ABF" w:rsidRPr="00C825B5">
        <w:rPr>
          <w:rFonts w:eastAsiaTheme="minorHAnsi"/>
          <w:sz w:val="28"/>
          <w:szCs w:val="28"/>
          <w:lang w:eastAsia="en-US"/>
        </w:rPr>
        <w:t xml:space="preserve">заключения </w:t>
      </w:r>
      <w:r w:rsidR="00D260AC" w:rsidRPr="00C825B5">
        <w:rPr>
          <w:rFonts w:eastAsiaTheme="minorHAnsi"/>
          <w:sz w:val="28"/>
          <w:szCs w:val="28"/>
          <w:lang w:eastAsia="en-US"/>
        </w:rPr>
        <w:t xml:space="preserve">трудового </w:t>
      </w:r>
      <w:r w:rsidR="00184ABF" w:rsidRPr="00C825B5">
        <w:rPr>
          <w:rFonts w:eastAsiaTheme="minorHAnsi"/>
          <w:sz w:val="28"/>
          <w:szCs w:val="28"/>
          <w:lang w:eastAsia="en-US"/>
        </w:rPr>
        <w:t>договора</w:t>
      </w:r>
      <w:r w:rsidR="004F13A0" w:rsidRPr="00C825B5">
        <w:rPr>
          <w:rFonts w:eastAsiaTheme="minorHAnsi"/>
          <w:sz w:val="28"/>
          <w:szCs w:val="28"/>
          <w:lang w:eastAsia="en-US"/>
        </w:rPr>
        <w:t xml:space="preserve"> </w:t>
      </w:r>
      <w:r w:rsidR="006C6255" w:rsidRPr="00C825B5">
        <w:rPr>
          <w:rFonts w:eastAsiaTheme="minorHAnsi"/>
          <w:sz w:val="28"/>
          <w:szCs w:val="28"/>
          <w:lang w:eastAsia="en-US"/>
        </w:rPr>
        <w:t>представляет</w:t>
      </w:r>
      <w:r w:rsidR="004F13A0" w:rsidRPr="00C825B5">
        <w:rPr>
          <w:rFonts w:eastAsiaTheme="minorHAnsi"/>
          <w:sz w:val="28"/>
          <w:szCs w:val="28"/>
          <w:lang w:eastAsia="en-US"/>
        </w:rPr>
        <w:t xml:space="preserve"> в Министерство справку, подтверждающую исполнение указанного в </w:t>
      </w:r>
      <w:hyperlink r:id="rId11" w:history="1">
        <w:r w:rsidR="004F13A0" w:rsidRPr="00C825B5">
          <w:rPr>
            <w:rFonts w:eastAsiaTheme="minorHAnsi"/>
            <w:sz w:val="28"/>
            <w:szCs w:val="28"/>
            <w:lang w:eastAsia="en-US"/>
          </w:rPr>
          <w:t>подпункте</w:t>
        </w:r>
      </w:hyperlink>
      <w:r w:rsidR="004F13A0" w:rsidRPr="00C825B5">
        <w:rPr>
          <w:rFonts w:eastAsiaTheme="minorHAnsi"/>
          <w:sz w:val="28"/>
          <w:szCs w:val="28"/>
          <w:lang w:eastAsia="en-US"/>
        </w:rPr>
        <w:t xml:space="preserve"> 4 пункта 4 настоящего порядка обязательства, с датой выдачи</w:t>
      </w:r>
      <w:r w:rsidR="006C1AEC" w:rsidRPr="00C825B5">
        <w:rPr>
          <w:rFonts w:eastAsiaTheme="minorHAnsi"/>
          <w:sz w:val="28"/>
          <w:szCs w:val="28"/>
          <w:lang w:eastAsia="en-US"/>
        </w:rPr>
        <w:t xml:space="preserve"> справки</w:t>
      </w:r>
      <w:r w:rsidR="004F13A0" w:rsidRPr="00C825B5">
        <w:rPr>
          <w:rFonts w:eastAsiaTheme="minorHAnsi"/>
          <w:sz w:val="28"/>
          <w:szCs w:val="28"/>
          <w:lang w:eastAsia="en-US"/>
        </w:rPr>
        <w:t xml:space="preserve"> </w:t>
      </w:r>
      <w:r w:rsidR="006C4113" w:rsidRPr="00C825B5">
        <w:rPr>
          <w:rFonts w:eastAsiaTheme="minorHAnsi"/>
          <w:sz w:val="28"/>
          <w:szCs w:val="28"/>
          <w:lang w:eastAsia="en-US"/>
        </w:rPr>
        <w:t>не ранее 10 дней до дня ее пред</w:t>
      </w:r>
      <w:r w:rsidR="004F13A0" w:rsidRPr="00C825B5">
        <w:rPr>
          <w:rFonts w:eastAsiaTheme="minorHAnsi"/>
          <w:sz w:val="28"/>
          <w:szCs w:val="28"/>
          <w:lang w:eastAsia="en-US"/>
        </w:rPr>
        <w:t>став</w:t>
      </w:r>
      <w:r w:rsidR="00184ABF" w:rsidRPr="00C825B5">
        <w:rPr>
          <w:rFonts w:eastAsiaTheme="minorHAnsi"/>
          <w:sz w:val="28"/>
          <w:szCs w:val="28"/>
          <w:lang w:eastAsia="en-US"/>
        </w:rPr>
        <w:t>ления в Министерство. Справка</w:t>
      </w:r>
      <w:r w:rsidR="004F13A0" w:rsidRPr="00C825B5">
        <w:rPr>
          <w:rFonts w:eastAsiaTheme="minorHAnsi"/>
          <w:sz w:val="28"/>
          <w:szCs w:val="28"/>
          <w:lang w:eastAsia="en-US"/>
        </w:rPr>
        <w:t xml:space="preserve"> представляется </w:t>
      </w:r>
      <w:r w:rsidR="00FB04BA" w:rsidRPr="00C825B5">
        <w:rPr>
          <w:rFonts w:eastAsiaTheme="minorHAnsi"/>
          <w:sz w:val="28"/>
          <w:szCs w:val="28"/>
          <w:lang w:eastAsia="en-US"/>
        </w:rPr>
        <w:t>одним и</w:t>
      </w:r>
      <w:r w:rsidR="0002233A" w:rsidRPr="00C825B5">
        <w:rPr>
          <w:rFonts w:eastAsiaTheme="minorHAnsi"/>
          <w:sz w:val="28"/>
          <w:szCs w:val="28"/>
          <w:lang w:eastAsia="en-US"/>
        </w:rPr>
        <w:t>з способов, указанных в пункте 8</w:t>
      </w:r>
      <w:r w:rsidR="00FB04BA" w:rsidRPr="00C825B5">
        <w:rPr>
          <w:rFonts w:eastAsiaTheme="minorHAnsi"/>
          <w:sz w:val="28"/>
          <w:szCs w:val="28"/>
          <w:lang w:eastAsia="en-US"/>
        </w:rPr>
        <w:t xml:space="preserve"> настоящего порядка</w:t>
      </w:r>
      <w:r w:rsidR="004F13A0" w:rsidRPr="00C825B5">
        <w:rPr>
          <w:rFonts w:eastAsiaTheme="minorHAnsi"/>
          <w:sz w:val="28"/>
          <w:szCs w:val="28"/>
          <w:lang w:eastAsia="en-US"/>
        </w:rPr>
        <w:t>.</w:t>
      </w:r>
    </w:p>
    <w:p w14:paraId="6ED17FDC" w14:textId="77777777" w:rsidR="004F13A0" w:rsidRPr="00C825B5" w:rsidRDefault="004F13A0" w:rsidP="00D40B40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825B5">
        <w:rPr>
          <w:rFonts w:eastAsiaTheme="minorHAnsi"/>
          <w:sz w:val="28"/>
          <w:szCs w:val="28"/>
          <w:lang w:eastAsia="en-US"/>
        </w:rPr>
        <w:t>Справка должна быть подписана руководителем (уполномоченным лицом) общеобраз</w:t>
      </w:r>
      <w:r w:rsidR="00551B04" w:rsidRPr="00C825B5">
        <w:rPr>
          <w:rFonts w:eastAsiaTheme="minorHAnsi"/>
          <w:sz w:val="28"/>
          <w:szCs w:val="28"/>
          <w:lang w:eastAsia="en-US"/>
        </w:rPr>
        <w:t>овательной организации, являющим</w:t>
      </w:r>
      <w:r w:rsidRPr="00C825B5">
        <w:rPr>
          <w:rFonts w:eastAsiaTheme="minorHAnsi"/>
          <w:sz w:val="28"/>
          <w:szCs w:val="28"/>
          <w:lang w:eastAsia="en-US"/>
        </w:rPr>
        <w:t>ся работодателем учителя.</w:t>
      </w:r>
    </w:p>
    <w:p w14:paraId="762301F2" w14:textId="5D1EEA24" w:rsidR="00DC601A" w:rsidRPr="00C825B5" w:rsidRDefault="00F1068B" w:rsidP="00D40B40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825B5">
        <w:rPr>
          <w:rFonts w:eastAsiaTheme="minorHAnsi"/>
          <w:sz w:val="28"/>
          <w:szCs w:val="28"/>
          <w:lang w:eastAsia="en-US"/>
        </w:rPr>
        <w:t>23</w:t>
      </w:r>
      <w:r w:rsidR="00DC601A" w:rsidRPr="00C825B5">
        <w:rPr>
          <w:rFonts w:eastAsiaTheme="minorHAnsi"/>
          <w:sz w:val="28"/>
          <w:szCs w:val="28"/>
          <w:lang w:eastAsia="en-US"/>
        </w:rPr>
        <w:t>.</w:t>
      </w:r>
      <w:r w:rsidR="00D40B40" w:rsidRPr="00C825B5">
        <w:rPr>
          <w:rFonts w:eastAsiaTheme="minorHAnsi"/>
          <w:sz w:val="28"/>
          <w:szCs w:val="28"/>
          <w:lang w:eastAsia="en-US"/>
        </w:rPr>
        <w:t> </w:t>
      </w:r>
      <w:r w:rsidR="00DC601A" w:rsidRPr="00C825B5">
        <w:rPr>
          <w:rFonts w:eastAsiaTheme="minorHAnsi"/>
          <w:sz w:val="28"/>
          <w:szCs w:val="28"/>
          <w:lang w:eastAsia="en-US"/>
        </w:rPr>
        <w:t xml:space="preserve">При выявлении фактов предоставления недостоверных сведений при заключении договора на предоставление выплаты, нарушения положений настоящего порядка общеобразовательная организация, работником которой является учитель, получивший единовременную компенсационную выплату, в трехдневный срок направляет в Министерство уведомление о выявленных </w:t>
      </w:r>
      <w:r w:rsidR="00D260AC" w:rsidRPr="00C825B5">
        <w:rPr>
          <w:rFonts w:eastAsiaTheme="minorHAnsi"/>
          <w:sz w:val="28"/>
          <w:szCs w:val="28"/>
          <w:lang w:eastAsia="en-US"/>
        </w:rPr>
        <w:t xml:space="preserve">со стороны учителя </w:t>
      </w:r>
      <w:r w:rsidR="00DC601A" w:rsidRPr="00C825B5">
        <w:rPr>
          <w:rFonts w:eastAsiaTheme="minorHAnsi"/>
          <w:sz w:val="28"/>
          <w:szCs w:val="28"/>
          <w:lang w:eastAsia="en-US"/>
        </w:rPr>
        <w:t>нарушениях</w:t>
      </w:r>
      <w:r w:rsidR="00D260AC" w:rsidRPr="00C825B5">
        <w:rPr>
          <w:rFonts w:eastAsiaTheme="minorHAnsi"/>
          <w:sz w:val="28"/>
          <w:szCs w:val="28"/>
          <w:lang w:eastAsia="en-US"/>
        </w:rPr>
        <w:t xml:space="preserve"> пунктов 4 и 7 настоящего порядка</w:t>
      </w:r>
      <w:r w:rsidR="00DC601A" w:rsidRPr="00C825B5">
        <w:rPr>
          <w:rFonts w:eastAsiaTheme="minorHAnsi"/>
          <w:sz w:val="28"/>
          <w:szCs w:val="28"/>
          <w:lang w:eastAsia="en-US"/>
        </w:rPr>
        <w:t xml:space="preserve"> (далее </w:t>
      </w:r>
      <w:r w:rsidR="00D260AC" w:rsidRPr="00C825B5">
        <w:rPr>
          <w:rFonts w:eastAsiaTheme="minorHAnsi"/>
          <w:sz w:val="28"/>
          <w:szCs w:val="28"/>
          <w:lang w:eastAsia="en-US"/>
        </w:rPr>
        <w:t>–</w:t>
      </w:r>
      <w:r w:rsidR="00DC601A" w:rsidRPr="00C825B5">
        <w:rPr>
          <w:rFonts w:eastAsiaTheme="minorHAnsi"/>
          <w:sz w:val="28"/>
          <w:szCs w:val="28"/>
          <w:lang w:eastAsia="en-US"/>
        </w:rPr>
        <w:t xml:space="preserve"> уведомление).</w:t>
      </w:r>
    </w:p>
    <w:p w14:paraId="380E97D3" w14:textId="43E16081" w:rsidR="00DC601A" w:rsidRPr="00C825B5" w:rsidRDefault="00F1068B" w:rsidP="00D40B40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825B5">
        <w:rPr>
          <w:rFonts w:eastAsiaTheme="minorHAnsi"/>
          <w:sz w:val="28"/>
          <w:szCs w:val="28"/>
          <w:lang w:eastAsia="en-US"/>
        </w:rPr>
        <w:t>24</w:t>
      </w:r>
      <w:r w:rsidR="00DC601A" w:rsidRPr="00C825B5">
        <w:rPr>
          <w:rFonts w:eastAsiaTheme="minorHAnsi"/>
          <w:sz w:val="28"/>
          <w:szCs w:val="28"/>
          <w:lang w:eastAsia="en-US"/>
        </w:rPr>
        <w:t>.</w:t>
      </w:r>
      <w:r w:rsidR="00D40B40" w:rsidRPr="00C825B5">
        <w:rPr>
          <w:rFonts w:eastAsiaTheme="minorHAnsi"/>
          <w:sz w:val="28"/>
          <w:szCs w:val="28"/>
          <w:lang w:eastAsia="en-US"/>
        </w:rPr>
        <w:t> </w:t>
      </w:r>
      <w:r w:rsidR="00DC601A" w:rsidRPr="00C825B5">
        <w:rPr>
          <w:rFonts w:eastAsiaTheme="minorHAnsi"/>
          <w:sz w:val="28"/>
          <w:szCs w:val="28"/>
          <w:lang w:eastAsia="en-US"/>
        </w:rPr>
        <w:t xml:space="preserve">При поступлении в Министерство уведомления, а также при выявлении Министерством фактов предоставления недостоверных сведений для заключения договора на предоставление выплаты, нарушения положений настоящего порядка Министерством в адрес учителя направляется письменное требование о возврате единовременной компенсационной выплаты (далее </w:t>
      </w:r>
      <w:r w:rsidR="00D260AC" w:rsidRPr="00C825B5">
        <w:rPr>
          <w:rFonts w:eastAsiaTheme="minorHAnsi"/>
          <w:sz w:val="28"/>
          <w:szCs w:val="28"/>
          <w:lang w:eastAsia="en-US"/>
        </w:rPr>
        <w:t>–</w:t>
      </w:r>
      <w:r w:rsidR="00DC601A" w:rsidRPr="00C825B5">
        <w:rPr>
          <w:rFonts w:eastAsiaTheme="minorHAnsi"/>
          <w:sz w:val="28"/>
          <w:szCs w:val="28"/>
          <w:lang w:eastAsia="en-US"/>
        </w:rPr>
        <w:t xml:space="preserve"> требование о возврате).</w:t>
      </w:r>
    </w:p>
    <w:p w14:paraId="22E35DAF" w14:textId="07F223EE" w:rsidR="00DC601A" w:rsidRPr="00C825B5" w:rsidRDefault="00DC601A" w:rsidP="00D40B40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825B5">
        <w:rPr>
          <w:rFonts w:eastAsiaTheme="minorHAnsi"/>
          <w:sz w:val="28"/>
          <w:szCs w:val="28"/>
          <w:lang w:eastAsia="en-US"/>
        </w:rPr>
        <w:t xml:space="preserve">Единовременная компенсационная выплата подлежит возврату </w:t>
      </w:r>
      <w:r w:rsidR="00C859B6" w:rsidRPr="00C825B5">
        <w:rPr>
          <w:rFonts w:eastAsiaTheme="minorHAnsi"/>
          <w:sz w:val="28"/>
          <w:szCs w:val="28"/>
          <w:lang w:eastAsia="en-US"/>
        </w:rPr>
        <w:t xml:space="preserve">                           </w:t>
      </w:r>
      <w:r w:rsidRPr="00C825B5">
        <w:rPr>
          <w:rFonts w:eastAsiaTheme="minorHAnsi"/>
          <w:sz w:val="28"/>
          <w:szCs w:val="28"/>
          <w:lang w:eastAsia="en-US"/>
        </w:rPr>
        <w:t xml:space="preserve">в полном объеме путем перечисления денежных средств на счет, указанный </w:t>
      </w:r>
      <w:r w:rsidR="00C859B6" w:rsidRPr="00C825B5">
        <w:rPr>
          <w:rFonts w:eastAsiaTheme="minorHAnsi"/>
          <w:sz w:val="28"/>
          <w:szCs w:val="28"/>
          <w:lang w:eastAsia="en-US"/>
        </w:rPr>
        <w:t xml:space="preserve">              </w:t>
      </w:r>
      <w:r w:rsidRPr="00C825B5">
        <w:rPr>
          <w:rFonts w:eastAsiaTheme="minorHAnsi"/>
          <w:sz w:val="28"/>
          <w:szCs w:val="28"/>
          <w:lang w:eastAsia="en-US"/>
        </w:rPr>
        <w:t>в требовании о возврате, добровольно в течение месяца со дня получения учителем требования о возврате от Министерства.</w:t>
      </w:r>
    </w:p>
    <w:p w14:paraId="078DC8DC" w14:textId="36FDC8C2" w:rsidR="00DC601A" w:rsidRPr="00C825B5" w:rsidRDefault="00DC601A" w:rsidP="00D40B40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825B5">
        <w:rPr>
          <w:rFonts w:eastAsiaTheme="minorHAnsi"/>
          <w:sz w:val="28"/>
          <w:szCs w:val="28"/>
          <w:lang w:eastAsia="en-US"/>
        </w:rPr>
        <w:t xml:space="preserve">О возврате единовременной компенсационной выплаты учитель </w:t>
      </w:r>
      <w:r w:rsidR="00C859B6" w:rsidRPr="00C825B5">
        <w:rPr>
          <w:rFonts w:eastAsiaTheme="minorHAnsi"/>
          <w:sz w:val="28"/>
          <w:szCs w:val="28"/>
          <w:lang w:eastAsia="en-US"/>
        </w:rPr>
        <w:t xml:space="preserve">                           </w:t>
      </w:r>
      <w:r w:rsidRPr="00C825B5">
        <w:rPr>
          <w:rFonts w:eastAsiaTheme="minorHAnsi"/>
          <w:sz w:val="28"/>
          <w:szCs w:val="28"/>
          <w:lang w:eastAsia="en-US"/>
        </w:rPr>
        <w:t xml:space="preserve">в течение 3 рабочих дней уведомляет Министерство в письменном виде </w:t>
      </w:r>
      <w:r w:rsidR="00C859B6" w:rsidRPr="00C825B5">
        <w:rPr>
          <w:rFonts w:eastAsiaTheme="minorHAnsi"/>
          <w:sz w:val="28"/>
          <w:szCs w:val="28"/>
          <w:lang w:eastAsia="en-US"/>
        </w:rPr>
        <w:t xml:space="preserve">                       </w:t>
      </w:r>
      <w:r w:rsidRPr="00C825B5">
        <w:rPr>
          <w:rFonts w:eastAsiaTheme="minorHAnsi"/>
          <w:sz w:val="28"/>
          <w:szCs w:val="28"/>
          <w:lang w:eastAsia="en-US"/>
        </w:rPr>
        <w:t xml:space="preserve">с приложением копий подтверждающих документов. Указанные в настоящем абзаце уведомление и копии документов представляются в Министерство учителем лично, либо направляются на адрес электронной почты Министерства, либо почтовым отправлением, либо с использованием иных </w:t>
      </w:r>
      <w:r w:rsidRPr="00C825B5">
        <w:rPr>
          <w:rFonts w:eastAsiaTheme="minorHAnsi"/>
          <w:sz w:val="28"/>
          <w:szCs w:val="28"/>
          <w:lang w:eastAsia="en-US"/>
        </w:rPr>
        <w:lastRenderedPageBreak/>
        <w:t xml:space="preserve">средств доставки. При наличии технической возможности уведомление </w:t>
      </w:r>
      <w:r w:rsidR="00C859B6" w:rsidRPr="00C825B5">
        <w:rPr>
          <w:rFonts w:eastAsiaTheme="minorHAnsi"/>
          <w:sz w:val="28"/>
          <w:szCs w:val="28"/>
          <w:lang w:eastAsia="en-US"/>
        </w:rPr>
        <w:t xml:space="preserve">                         </w:t>
      </w:r>
      <w:r w:rsidRPr="00C825B5">
        <w:rPr>
          <w:rFonts w:eastAsiaTheme="minorHAnsi"/>
          <w:sz w:val="28"/>
          <w:szCs w:val="28"/>
          <w:lang w:eastAsia="en-US"/>
        </w:rPr>
        <w:t>и копии документов могут быть направлены посредством Единого портала.</w:t>
      </w:r>
    </w:p>
    <w:p w14:paraId="655F61EF" w14:textId="6D1CAD89" w:rsidR="00DC601A" w:rsidRPr="00C825B5" w:rsidRDefault="00F1068B" w:rsidP="00D40B40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825B5">
        <w:rPr>
          <w:rFonts w:eastAsiaTheme="minorHAnsi"/>
          <w:sz w:val="28"/>
          <w:szCs w:val="28"/>
          <w:lang w:eastAsia="en-US"/>
        </w:rPr>
        <w:t>25</w:t>
      </w:r>
      <w:r w:rsidR="006A6335" w:rsidRPr="00C825B5">
        <w:rPr>
          <w:rFonts w:eastAsiaTheme="minorHAnsi"/>
          <w:sz w:val="28"/>
          <w:szCs w:val="28"/>
          <w:lang w:eastAsia="en-US"/>
        </w:rPr>
        <w:t>. </w:t>
      </w:r>
      <w:r w:rsidR="00DC601A" w:rsidRPr="00C825B5">
        <w:rPr>
          <w:rFonts w:eastAsiaTheme="minorHAnsi"/>
          <w:sz w:val="28"/>
          <w:szCs w:val="28"/>
          <w:lang w:eastAsia="en-US"/>
        </w:rPr>
        <w:t>В случае отказа учителя добровольно возвратить единовременную компенсационную выплату, а также в случае неперечисления в течение месяца со дня получения требования о возврате учителем денежных средств на счет, указанный в требовании о возврате, единовременная компенсационная выплата или ее часть взыскивается Министерством в судебном порядке.</w:t>
      </w:r>
    </w:p>
    <w:p w14:paraId="173CE8A4" w14:textId="38D28565" w:rsidR="008660CD" w:rsidRPr="00C825B5" w:rsidRDefault="00070B87" w:rsidP="00D40B40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825B5">
        <w:rPr>
          <w:rFonts w:eastAsiaTheme="minorHAnsi"/>
          <w:sz w:val="28"/>
          <w:szCs w:val="28"/>
          <w:lang w:eastAsia="en-US"/>
        </w:rPr>
        <w:t>2</w:t>
      </w:r>
      <w:r w:rsidR="00F1068B" w:rsidRPr="00C825B5">
        <w:rPr>
          <w:rFonts w:eastAsiaTheme="minorHAnsi"/>
          <w:sz w:val="28"/>
          <w:szCs w:val="28"/>
          <w:lang w:eastAsia="en-US"/>
        </w:rPr>
        <w:t>6</w:t>
      </w:r>
      <w:r w:rsidR="00C859B6" w:rsidRPr="00C825B5">
        <w:rPr>
          <w:rFonts w:eastAsiaTheme="minorHAnsi"/>
          <w:sz w:val="28"/>
          <w:szCs w:val="28"/>
          <w:lang w:eastAsia="en-US"/>
        </w:rPr>
        <w:t>. </w:t>
      </w:r>
      <w:r w:rsidR="004F13A0" w:rsidRPr="00C825B5">
        <w:rPr>
          <w:rFonts w:eastAsiaTheme="minorHAnsi"/>
          <w:sz w:val="28"/>
          <w:szCs w:val="28"/>
          <w:lang w:eastAsia="en-US"/>
        </w:rPr>
        <w:t xml:space="preserve">Контроль за соблюдением условий </w:t>
      </w:r>
      <w:r w:rsidR="006E1F13" w:rsidRPr="00C825B5">
        <w:rPr>
          <w:rFonts w:eastAsiaTheme="minorHAnsi"/>
          <w:sz w:val="28"/>
          <w:szCs w:val="28"/>
          <w:lang w:eastAsia="en-US"/>
        </w:rPr>
        <w:t>предоставления</w:t>
      </w:r>
      <w:r w:rsidR="004F13A0" w:rsidRPr="00C825B5">
        <w:rPr>
          <w:rFonts w:eastAsiaTheme="minorHAnsi"/>
          <w:sz w:val="28"/>
          <w:szCs w:val="28"/>
          <w:lang w:eastAsia="en-US"/>
        </w:rPr>
        <w:t xml:space="preserve"> единовременной компенсационной выплаты осуществляется </w:t>
      </w:r>
      <w:r w:rsidR="000822CC" w:rsidRPr="00C825B5">
        <w:rPr>
          <w:rFonts w:eastAsiaTheme="minorHAnsi"/>
          <w:sz w:val="28"/>
          <w:szCs w:val="28"/>
          <w:lang w:eastAsia="en-US"/>
        </w:rPr>
        <w:t>Министерство</w:t>
      </w:r>
      <w:r w:rsidR="00FE5DE7" w:rsidRPr="00C825B5">
        <w:rPr>
          <w:rFonts w:eastAsiaTheme="minorHAnsi"/>
          <w:sz w:val="28"/>
          <w:szCs w:val="28"/>
          <w:lang w:eastAsia="en-US"/>
        </w:rPr>
        <w:t>м</w:t>
      </w:r>
      <w:r w:rsidR="004F13A0" w:rsidRPr="00C825B5">
        <w:rPr>
          <w:rFonts w:eastAsiaTheme="minorHAnsi"/>
          <w:sz w:val="28"/>
          <w:szCs w:val="28"/>
          <w:lang w:eastAsia="en-US"/>
        </w:rPr>
        <w:t>.</w:t>
      </w:r>
    </w:p>
    <w:sectPr w:rsidR="008660CD" w:rsidRPr="00C825B5" w:rsidSect="00BB1C06">
      <w:headerReference w:type="default" r:id="rId12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02DCEF" w14:textId="77777777" w:rsidR="006D4804" w:rsidRDefault="006D4804" w:rsidP="00BB1C06">
      <w:r>
        <w:separator/>
      </w:r>
    </w:p>
  </w:endnote>
  <w:endnote w:type="continuationSeparator" w:id="0">
    <w:p w14:paraId="264B5C84" w14:textId="77777777" w:rsidR="006D4804" w:rsidRDefault="006D4804" w:rsidP="00BB1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89E83F" w14:textId="77777777" w:rsidR="006D4804" w:rsidRDefault="006D4804" w:rsidP="00BB1C06">
      <w:r>
        <w:separator/>
      </w:r>
    </w:p>
  </w:footnote>
  <w:footnote w:type="continuationSeparator" w:id="0">
    <w:p w14:paraId="51E30C3E" w14:textId="77777777" w:rsidR="006D4804" w:rsidRDefault="006D4804" w:rsidP="00BB1C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5520775"/>
      <w:docPartObj>
        <w:docPartGallery w:val="Page Numbers (Top of Page)"/>
        <w:docPartUnique/>
      </w:docPartObj>
    </w:sdtPr>
    <w:sdtEndPr/>
    <w:sdtContent>
      <w:p w14:paraId="105FD341" w14:textId="7CF4600D" w:rsidR="00BB1C06" w:rsidRDefault="00BB1C0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090C">
          <w:rPr>
            <w:noProof/>
          </w:rPr>
          <w:t>2</w:t>
        </w:r>
        <w:r>
          <w:fldChar w:fldCharType="end"/>
        </w:r>
      </w:p>
    </w:sdtContent>
  </w:sdt>
  <w:p w14:paraId="473819D0" w14:textId="77777777" w:rsidR="00BB1C06" w:rsidRDefault="00BB1C0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C63"/>
    <w:rsid w:val="00003AE3"/>
    <w:rsid w:val="00005276"/>
    <w:rsid w:val="0001285E"/>
    <w:rsid w:val="00013CCA"/>
    <w:rsid w:val="0002233A"/>
    <w:rsid w:val="00023544"/>
    <w:rsid w:val="00024262"/>
    <w:rsid w:val="00042162"/>
    <w:rsid w:val="00042BA2"/>
    <w:rsid w:val="00043A34"/>
    <w:rsid w:val="00055DB0"/>
    <w:rsid w:val="0006449B"/>
    <w:rsid w:val="00070B87"/>
    <w:rsid w:val="000822CC"/>
    <w:rsid w:val="000878DB"/>
    <w:rsid w:val="00091385"/>
    <w:rsid w:val="00091529"/>
    <w:rsid w:val="000923F2"/>
    <w:rsid w:val="0009512D"/>
    <w:rsid w:val="00096C2C"/>
    <w:rsid w:val="000A400C"/>
    <w:rsid w:val="000C44F5"/>
    <w:rsid w:val="000C579E"/>
    <w:rsid w:val="000E03CE"/>
    <w:rsid w:val="000E4760"/>
    <w:rsid w:val="00104360"/>
    <w:rsid w:val="00123700"/>
    <w:rsid w:val="001253BD"/>
    <w:rsid w:val="00134997"/>
    <w:rsid w:val="001571AE"/>
    <w:rsid w:val="001626DB"/>
    <w:rsid w:val="00164E3F"/>
    <w:rsid w:val="00167CF1"/>
    <w:rsid w:val="00171FF6"/>
    <w:rsid w:val="0017364D"/>
    <w:rsid w:val="00184ABF"/>
    <w:rsid w:val="0018744E"/>
    <w:rsid w:val="001A6763"/>
    <w:rsid w:val="001B00E3"/>
    <w:rsid w:val="001B7C54"/>
    <w:rsid w:val="001C1D6A"/>
    <w:rsid w:val="001C2226"/>
    <w:rsid w:val="001C6FF6"/>
    <w:rsid w:val="001D10A4"/>
    <w:rsid w:val="001D497D"/>
    <w:rsid w:val="001E4AE1"/>
    <w:rsid w:val="001F2312"/>
    <w:rsid w:val="001F4145"/>
    <w:rsid w:val="00202D94"/>
    <w:rsid w:val="00213992"/>
    <w:rsid w:val="00214DD3"/>
    <w:rsid w:val="0022083A"/>
    <w:rsid w:val="00220CF1"/>
    <w:rsid w:val="0023128B"/>
    <w:rsid w:val="002436EE"/>
    <w:rsid w:val="00246447"/>
    <w:rsid w:val="00253577"/>
    <w:rsid w:val="00255539"/>
    <w:rsid w:val="002645E8"/>
    <w:rsid w:val="0026601A"/>
    <w:rsid w:val="00286CFA"/>
    <w:rsid w:val="002940EF"/>
    <w:rsid w:val="002B665B"/>
    <w:rsid w:val="002C1207"/>
    <w:rsid w:val="002C28F7"/>
    <w:rsid w:val="002C5E62"/>
    <w:rsid w:val="002C7528"/>
    <w:rsid w:val="002D2DA5"/>
    <w:rsid w:val="002D3795"/>
    <w:rsid w:val="002D3DF4"/>
    <w:rsid w:val="002F1CB4"/>
    <w:rsid w:val="002F4CFE"/>
    <w:rsid w:val="00310507"/>
    <w:rsid w:val="0031334E"/>
    <w:rsid w:val="00314D84"/>
    <w:rsid w:val="003155CC"/>
    <w:rsid w:val="0032264F"/>
    <w:rsid w:val="00331BD5"/>
    <w:rsid w:val="00340628"/>
    <w:rsid w:val="00343E1F"/>
    <w:rsid w:val="003603B8"/>
    <w:rsid w:val="00362D37"/>
    <w:rsid w:val="00370176"/>
    <w:rsid w:val="0037024D"/>
    <w:rsid w:val="00394CF8"/>
    <w:rsid w:val="003A0219"/>
    <w:rsid w:val="003B33DB"/>
    <w:rsid w:val="003B6340"/>
    <w:rsid w:val="003D1E1B"/>
    <w:rsid w:val="003D2B8B"/>
    <w:rsid w:val="003E05B4"/>
    <w:rsid w:val="003F43DD"/>
    <w:rsid w:val="003F6AD3"/>
    <w:rsid w:val="0040709B"/>
    <w:rsid w:val="00411AF5"/>
    <w:rsid w:val="004240B2"/>
    <w:rsid w:val="00432DDA"/>
    <w:rsid w:val="00435632"/>
    <w:rsid w:val="00443311"/>
    <w:rsid w:val="00460AFE"/>
    <w:rsid w:val="00463943"/>
    <w:rsid w:val="00464F25"/>
    <w:rsid w:val="00470AAA"/>
    <w:rsid w:val="00473DB2"/>
    <w:rsid w:val="00475E92"/>
    <w:rsid w:val="004A0BA7"/>
    <w:rsid w:val="004A2DAE"/>
    <w:rsid w:val="004B1B5E"/>
    <w:rsid w:val="004C0A5D"/>
    <w:rsid w:val="004C240E"/>
    <w:rsid w:val="004C2978"/>
    <w:rsid w:val="004C5D9D"/>
    <w:rsid w:val="004F13A0"/>
    <w:rsid w:val="005109CB"/>
    <w:rsid w:val="005138B1"/>
    <w:rsid w:val="00515223"/>
    <w:rsid w:val="00520CFE"/>
    <w:rsid w:val="00525C63"/>
    <w:rsid w:val="00537225"/>
    <w:rsid w:val="005432D3"/>
    <w:rsid w:val="00551B04"/>
    <w:rsid w:val="0056195C"/>
    <w:rsid w:val="00564AB6"/>
    <w:rsid w:val="00565A1E"/>
    <w:rsid w:val="005862C5"/>
    <w:rsid w:val="005904E9"/>
    <w:rsid w:val="005A1F18"/>
    <w:rsid w:val="005A207E"/>
    <w:rsid w:val="005C422F"/>
    <w:rsid w:val="005D46E7"/>
    <w:rsid w:val="005D7BB7"/>
    <w:rsid w:val="005E427F"/>
    <w:rsid w:val="005E523D"/>
    <w:rsid w:val="005E73F4"/>
    <w:rsid w:val="005F0059"/>
    <w:rsid w:val="005F03FF"/>
    <w:rsid w:val="005F323C"/>
    <w:rsid w:val="006016B9"/>
    <w:rsid w:val="00615949"/>
    <w:rsid w:val="00626BE6"/>
    <w:rsid w:val="00633548"/>
    <w:rsid w:val="00641E88"/>
    <w:rsid w:val="00663418"/>
    <w:rsid w:val="0067428C"/>
    <w:rsid w:val="00675E56"/>
    <w:rsid w:val="0068696B"/>
    <w:rsid w:val="00693AAE"/>
    <w:rsid w:val="00696EC9"/>
    <w:rsid w:val="006A53E9"/>
    <w:rsid w:val="006A6335"/>
    <w:rsid w:val="006C1AEC"/>
    <w:rsid w:val="006C4113"/>
    <w:rsid w:val="006C6255"/>
    <w:rsid w:val="006C7BDF"/>
    <w:rsid w:val="006D4804"/>
    <w:rsid w:val="006D6161"/>
    <w:rsid w:val="006D672B"/>
    <w:rsid w:val="006E0529"/>
    <w:rsid w:val="006E1F13"/>
    <w:rsid w:val="006E3F13"/>
    <w:rsid w:val="006E77E2"/>
    <w:rsid w:val="006E7CAB"/>
    <w:rsid w:val="006F5D97"/>
    <w:rsid w:val="00711E67"/>
    <w:rsid w:val="00713951"/>
    <w:rsid w:val="0071633C"/>
    <w:rsid w:val="00725AF4"/>
    <w:rsid w:val="007524D5"/>
    <w:rsid w:val="00752D19"/>
    <w:rsid w:val="00754677"/>
    <w:rsid w:val="00765C0A"/>
    <w:rsid w:val="00781903"/>
    <w:rsid w:val="00795F0D"/>
    <w:rsid w:val="007B1F0D"/>
    <w:rsid w:val="007B664C"/>
    <w:rsid w:val="007C3AAF"/>
    <w:rsid w:val="007C7D09"/>
    <w:rsid w:val="007D44BF"/>
    <w:rsid w:val="007D588A"/>
    <w:rsid w:val="007E24A3"/>
    <w:rsid w:val="007E366F"/>
    <w:rsid w:val="007E40A8"/>
    <w:rsid w:val="007E560E"/>
    <w:rsid w:val="00804F0C"/>
    <w:rsid w:val="008272C1"/>
    <w:rsid w:val="00833DBD"/>
    <w:rsid w:val="00834BB5"/>
    <w:rsid w:val="00846845"/>
    <w:rsid w:val="00846A53"/>
    <w:rsid w:val="00852D61"/>
    <w:rsid w:val="008545A2"/>
    <w:rsid w:val="008660CD"/>
    <w:rsid w:val="008828DF"/>
    <w:rsid w:val="008836F9"/>
    <w:rsid w:val="00884031"/>
    <w:rsid w:val="00891EE9"/>
    <w:rsid w:val="008B19BC"/>
    <w:rsid w:val="008B41EE"/>
    <w:rsid w:val="008C4A6D"/>
    <w:rsid w:val="008D1656"/>
    <w:rsid w:val="009008FE"/>
    <w:rsid w:val="0091594C"/>
    <w:rsid w:val="0092080E"/>
    <w:rsid w:val="00935EBA"/>
    <w:rsid w:val="0094693A"/>
    <w:rsid w:val="009546AF"/>
    <w:rsid w:val="009613B9"/>
    <w:rsid w:val="00962F3D"/>
    <w:rsid w:val="00983A35"/>
    <w:rsid w:val="00993382"/>
    <w:rsid w:val="00997409"/>
    <w:rsid w:val="009D1327"/>
    <w:rsid w:val="009E5901"/>
    <w:rsid w:val="009E5A2D"/>
    <w:rsid w:val="009F3DA4"/>
    <w:rsid w:val="009F7826"/>
    <w:rsid w:val="00A16117"/>
    <w:rsid w:val="00A31C69"/>
    <w:rsid w:val="00A32934"/>
    <w:rsid w:val="00A332AA"/>
    <w:rsid w:val="00A45181"/>
    <w:rsid w:val="00A6757E"/>
    <w:rsid w:val="00A7035B"/>
    <w:rsid w:val="00A736DD"/>
    <w:rsid w:val="00A838BC"/>
    <w:rsid w:val="00A8633B"/>
    <w:rsid w:val="00A87D65"/>
    <w:rsid w:val="00A87E84"/>
    <w:rsid w:val="00AA6B14"/>
    <w:rsid w:val="00AA6D68"/>
    <w:rsid w:val="00AA720D"/>
    <w:rsid w:val="00AB1F19"/>
    <w:rsid w:val="00AE4F30"/>
    <w:rsid w:val="00AE785D"/>
    <w:rsid w:val="00AF413F"/>
    <w:rsid w:val="00B23AB6"/>
    <w:rsid w:val="00B26964"/>
    <w:rsid w:val="00B27CD6"/>
    <w:rsid w:val="00B3090C"/>
    <w:rsid w:val="00B3709C"/>
    <w:rsid w:val="00B40790"/>
    <w:rsid w:val="00B5227B"/>
    <w:rsid w:val="00B547EB"/>
    <w:rsid w:val="00B60494"/>
    <w:rsid w:val="00B60A83"/>
    <w:rsid w:val="00B63859"/>
    <w:rsid w:val="00B65FC9"/>
    <w:rsid w:val="00B706F5"/>
    <w:rsid w:val="00B92FC1"/>
    <w:rsid w:val="00BB07E9"/>
    <w:rsid w:val="00BB1C06"/>
    <w:rsid w:val="00BC3765"/>
    <w:rsid w:val="00BD5B55"/>
    <w:rsid w:val="00BE6DA2"/>
    <w:rsid w:val="00BF682F"/>
    <w:rsid w:val="00BF7289"/>
    <w:rsid w:val="00C01F8B"/>
    <w:rsid w:val="00C04DFE"/>
    <w:rsid w:val="00C1368D"/>
    <w:rsid w:val="00C14591"/>
    <w:rsid w:val="00C24D15"/>
    <w:rsid w:val="00C337F4"/>
    <w:rsid w:val="00C441E1"/>
    <w:rsid w:val="00C62E01"/>
    <w:rsid w:val="00C71A21"/>
    <w:rsid w:val="00C825B5"/>
    <w:rsid w:val="00C833B7"/>
    <w:rsid w:val="00C859B6"/>
    <w:rsid w:val="00C94D98"/>
    <w:rsid w:val="00C97B01"/>
    <w:rsid w:val="00CA598D"/>
    <w:rsid w:val="00CA799D"/>
    <w:rsid w:val="00CB1A70"/>
    <w:rsid w:val="00CB4546"/>
    <w:rsid w:val="00CB51CC"/>
    <w:rsid w:val="00CB6C06"/>
    <w:rsid w:val="00CB740B"/>
    <w:rsid w:val="00CC7CDA"/>
    <w:rsid w:val="00CE5D5E"/>
    <w:rsid w:val="00CE73A0"/>
    <w:rsid w:val="00CF2662"/>
    <w:rsid w:val="00D07A2A"/>
    <w:rsid w:val="00D1443B"/>
    <w:rsid w:val="00D2281F"/>
    <w:rsid w:val="00D260AC"/>
    <w:rsid w:val="00D339D2"/>
    <w:rsid w:val="00D40B40"/>
    <w:rsid w:val="00D439CC"/>
    <w:rsid w:val="00D54AF5"/>
    <w:rsid w:val="00D8485E"/>
    <w:rsid w:val="00D8789D"/>
    <w:rsid w:val="00D91FE8"/>
    <w:rsid w:val="00DA16C7"/>
    <w:rsid w:val="00DC2C22"/>
    <w:rsid w:val="00DC601A"/>
    <w:rsid w:val="00DD06D2"/>
    <w:rsid w:val="00DD1602"/>
    <w:rsid w:val="00DD2864"/>
    <w:rsid w:val="00DD3488"/>
    <w:rsid w:val="00DD397D"/>
    <w:rsid w:val="00DD70E9"/>
    <w:rsid w:val="00DE18E5"/>
    <w:rsid w:val="00E0155A"/>
    <w:rsid w:val="00E07937"/>
    <w:rsid w:val="00E17DDF"/>
    <w:rsid w:val="00E31A31"/>
    <w:rsid w:val="00E31EDA"/>
    <w:rsid w:val="00E42F15"/>
    <w:rsid w:val="00E77B61"/>
    <w:rsid w:val="00E836B6"/>
    <w:rsid w:val="00E87AAE"/>
    <w:rsid w:val="00E90952"/>
    <w:rsid w:val="00E94B52"/>
    <w:rsid w:val="00EA3FDD"/>
    <w:rsid w:val="00EA7703"/>
    <w:rsid w:val="00EC6D40"/>
    <w:rsid w:val="00ED04AE"/>
    <w:rsid w:val="00ED4168"/>
    <w:rsid w:val="00EF00FD"/>
    <w:rsid w:val="00EF20A3"/>
    <w:rsid w:val="00F03F60"/>
    <w:rsid w:val="00F07375"/>
    <w:rsid w:val="00F1068B"/>
    <w:rsid w:val="00F10CC9"/>
    <w:rsid w:val="00F315E3"/>
    <w:rsid w:val="00F33177"/>
    <w:rsid w:val="00F33590"/>
    <w:rsid w:val="00F4247B"/>
    <w:rsid w:val="00F87360"/>
    <w:rsid w:val="00F87E9E"/>
    <w:rsid w:val="00FA1ABA"/>
    <w:rsid w:val="00FA2233"/>
    <w:rsid w:val="00FA4298"/>
    <w:rsid w:val="00FB04BA"/>
    <w:rsid w:val="00FB1AEC"/>
    <w:rsid w:val="00FB4E63"/>
    <w:rsid w:val="00FC52B0"/>
    <w:rsid w:val="00FC71D9"/>
    <w:rsid w:val="00FE1C0F"/>
    <w:rsid w:val="00FE5DE7"/>
    <w:rsid w:val="00FF064C"/>
    <w:rsid w:val="00FF3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4940A"/>
  <w15:docId w15:val="{FB24DD05-498A-40C9-AA5D-7F3321D72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4D8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5C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25C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25C6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B1C0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B1C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BB1C0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B1C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9D132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D1327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6A53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BFCB55BB995ED9B6948C96BC3A6482BE29A21B73A57E20AFDBEF970C94DEE3E06F20C609A181AE59DCE4A99C81998E96F3E224671D45CC5oABFJ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BFCB55BB995ED9B6948C96BC3A6482BE29A21B73A57E20AFDBEF970C94DEE3E06F20C609A191BE090CE4A99C81998E96F3E224671D45CC5oABFJ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BFCB55BB995ED9B6948C96BC3A6482BE29A21B73A57E20AFDBEF970C94DEE3E06F20C609A191BE096CE4A99C81998E96F3E224671D45CC5oABFJ" TargetMode="External"/><Relationship Id="rId11" Type="http://schemas.openxmlformats.org/officeDocument/2006/relationships/hyperlink" Target="consultantplus://offline/ref=198E60D174D57422C06B82062D0244B9F7627A94542E4AED46A7B1DCC6B494764ACB760405B21F2DB0D92D13ABA9A5A6BDBA2DBE5072E3DA5AC99AE9W238J" TargetMode="Externa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BBFCB55BB995ED9B6948C96BC3A6482BE29A21B73A57E20AFDBEF970C94DEE3E06F20C609A181AE49CCE4A99C81998E96F3E224671D45CC5oABFJ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BBFCB55BB995ED9B6948C96BC3A6482BE29A21B73A57E20AFDBEF970C94DEE3E06F20C609A181AE496CE4A99C81998E96F3E224671D45CC5oABF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3502</Words>
  <Characters>19968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Mariya Constantinovna Lvova</dc:creator>
  <cp:lastModifiedBy>zhms</cp:lastModifiedBy>
  <cp:revision>2</cp:revision>
  <cp:lastPrinted>2023-03-03T11:01:00Z</cp:lastPrinted>
  <dcterms:created xsi:type="dcterms:W3CDTF">2023-05-18T11:36:00Z</dcterms:created>
  <dcterms:modified xsi:type="dcterms:W3CDTF">2023-05-18T11:36:00Z</dcterms:modified>
</cp:coreProperties>
</file>