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03507" w14:textId="782259C9" w:rsidR="00D3298A" w:rsidRPr="00D310E9" w:rsidRDefault="001A5C4A" w:rsidP="006B5B0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310E9">
        <w:rPr>
          <w:rFonts w:ascii="Times New Roman" w:hAnsi="Times New Roman" w:cs="Times New Roman"/>
          <w:b/>
          <w:sz w:val="23"/>
          <w:szCs w:val="23"/>
        </w:rPr>
        <w:t>Критерии рейтингового отбора обучающихся</w:t>
      </w:r>
      <w:r w:rsidRPr="00D310E9">
        <w:rPr>
          <w:sz w:val="23"/>
          <w:szCs w:val="23"/>
        </w:rPr>
        <w:t xml:space="preserve">                                                                                     </w:t>
      </w:r>
      <w:r w:rsidRPr="00D310E9">
        <w:rPr>
          <w:rFonts w:ascii="Times New Roman" w:hAnsi="Times New Roman" w:cs="Times New Roman"/>
          <w:b/>
          <w:sz w:val="23"/>
          <w:szCs w:val="23"/>
        </w:rPr>
        <w:t xml:space="preserve">при назначении повышенной стипендии за достижения в учебной, </w:t>
      </w:r>
      <w:r w:rsidR="00A6449A" w:rsidRPr="00D310E9">
        <w:rPr>
          <w:rFonts w:ascii="Times New Roman" w:hAnsi="Times New Roman" w:cs="Times New Roman"/>
          <w:b/>
          <w:sz w:val="23"/>
          <w:szCs w:val="23"/>
        </w:rPr>
        <w:t>научно-исследовательской</w:t>
      </w:r>
      <w:r w:rsidRPr="00D310E9">
        <w:rPr>
          <w:rFonts w:ascii="Times New Roman" w:hAnsi="Times New Roman" w:cs="Times New Roman"/>
          <w:b/>
          <w:sz w:val="23"/>
          <w:szCs w:val="23"/>
        </w:rPr>
        <w:t>,</w:t>
      </w:r>
      <w:r w:rsidR="00A6449A" w:rsidRPr="00D310E9">
        <w:rPr>
          <w:rFonts w:ascii="Times New Roman" w:hAnsi="Times New Roman" w:cs="Times New Roman"/>
          <w:b/>
          <w:sz w:val="23"/>
          <w:szCs w:val="23"/>
        </w:rPr>
        <w:t xml:space="preserve"> общественной,</w:t>
      </w:r>
      <w:r w:rsidRPr="00D310E9">
        <w:rPr>
          <w:rFonts w:ascii="Times New Roman" w:hAnsi="Times New Roman" w:cs="Times New Roman"/>
          <w:b/>
          <w:sz w:val="23"/>
          <w:szCs w:val="23"/>
        </w:rPr>
        <w:t xml:space="preserve"> культурно-творческой, спортивной деятельности</w:t>
      </w:r>
    </w:p>
    <w:p w14:paraId="717D9F28" w14:textId="41DC37FB" w:rsidR="005C0A1F" w:rsidRPr="00D310E9" w:rsidRDefault="001A5C4A" w:rsidP="006D2A4F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При рассмотрении заявлений на назначение повышенной стипендии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 (</w:t>
      </w:r>
      <w:r w:rsidR="002C385C" w:rsidRPr="00D310E9">
        <w:rPr>
          <w:rFonts w:ascii="Times New Roman" w:hAnsi="Times New Roman" w:cs="Times New Roman"/>
          <w:b/>
          <w:i/>
          <w:sz w:val="23"/>
          <w:szCs w:val="23"/>
        </w:rPr>
        <w:t>одна стипендия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) </w:t>
      </w:r>
      <w:r w:rsidRPr="00D310E9">
        <w:rPr>
          <w:rFonts w:ascii="Times New Roman" w:hAnsi="Times New Roman" w:cs="Times New Roman"/>
          <w:sz w:val="23"/>
          <w:szCs w:val="23"/>
        </w:rPr>
        <w:t>за достижения в учебной деятельности, связанные с отличной учёбой (</w:t>
      </w:r>
      <w:r w:rsidR="00A6449A" w:rsidRPr="00D310E9">
        <w:rPr>
          <w:rFonts w:ascii="Times New Roman" w:hAnsi="Times New Roman" w:cs="Times New Roman"/>
          <w:sz w:val="23"/>
          <w:szCs w:val="23"/>
        </w:rPr>
        <w:t xml:space="preserve">согласно </w:t>
      </w:r>
      <w:proofErr w:type="gramStart"/>
      <w:r w:rsidR="00A6449A" w:rsidRPr="00D310E9">
        <w:rPr>
          <w:rFonts w:ascii="Times New Roman" w:hAnsi="Times New Roman" w:cs="Times New Roman"/>
          <w:sz w:val="23"/>
          <w:szCs w:val="23"/>
        </w:rPr>
        <w:t>подпункту</w:t>
      </w:r>
      <w:proofErr w:type="gramEnd"/>
      <w:r w:rsidR="00A6449A" w:rsidRPr="00D310E9">
        <w:rPr>
          <w:rFonts w:ascii="Times New Roman" w:hAnsi="Times New Roman" w:cs="Times New Roman"/>
          <w:sz w:val="23"/>
          <w:szCs w:val="23"/>
        </w:rPr>
        <w:t xml:space="preserve"> а) пункта 2.1</w:t>
      </w:r>
      <w:r w:rsidRPr="00D310E9">
        <w:rPr>
          <w:rFonts w:ascii="Times New Roman" w:hAnsi="Times New Roman" w:cs="Times New Roman"/>
          <w:sz w:val="23"/>
          <w:szCs w:val="23"/>
        </w:rPr>
        <w:t xml:space="preserve">. приказа) учитываются </w:t>
      </w:r>
      <w:r w:rsidR="0082123F" w:rsidRPr="00D310E9">
        <w:rPr>
          <w:rFonts w:ascii="Times New Roman" w:hAnsi="Times New Roman" w:cs="Times New Roman"/>
          <w:sz w:val="23"/>
          <w:szCs w:val="23"/>
        </w:rPr>
        <w:t xml:space="preserve">все </w:t>
      </w:r>
      <w:r w:rsidRPr="00D310E9">
        <w:rPr>
          <w:rFonts w:ascii="Times New Roman" w:hAnsi="Times New Roman" w:cs="Times New Roman"/>
          <w:sz w:val="23"/>
          <w:szCs w:val="23"/>
        </w:rPr>
        <w:t xml:space="preserve">оценки «отлично» за </w:t>
      </w:r>
      <w:r w:rsidR="0082123F" w:rsidRPr="00D310E9">
        <w:rPr>
          <w:rFonts w:ascii="Times New Roman" w:hAnsi="Times New Roman" w:cs="Times New Roman"/>
          <w:sz w:val="23"/>
          <w:szCs w:val="23"/>
        </w:rPr>
        <w:t>максимально большое количество промежуточных аттестаци1 (1-7 семестры бакалавриата)</w:t>
      </w:r>
    </w:p>
    <w:p w14:paraId="7757311D" w14:textId="4695A2F3" w:rsidR="00D42E6E" w:rsidRPr="00D310E9" w:rsidRDefault="005C0A1F" w:rsidP="00D310E9">
      <w:pPr>
        <w:spacing w:after="0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* Наличие языковых сертификатов уровней С1 и С2, полученных в течение года, предшествующего назначению повышенной государственной академической стипендии, дает </w:t>
      </w:r>
      <w:r w:rsidR="006D2A4F" w:rsidRPr="00D310E9">
        <w:rPr>
          <w:rFonts w:ascii="Times New Roman" w:hAnsi="Times New Roman" w:cs="Times New Roman"/>
          <w:sz w:val="23"/>
          <w:szCs w:val="23"/>
        </w:rPr>
        <w:t>преимущество (учитывается уровень сертификата и итоговый балл)</w:t>
      </w:r>
    </w:p>
    <w:p w14:paraId="27B28107" w14:textId="1A366041" w:rsidR="0082123F" w:rsidRPr="00D310E9" w:rsidRDefault="0082123F" w:rsidP="00D310E9">
      <w:pPr>
        <w:spacing w:before="24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При рассмотрении заявлений на назначение повышенной стипендии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 (</w:t>
      </w:r>
      <w:r w:rsidR="002C385C" w:rsidRPr="00D310E9">
        <w:rPr>
          <w:rFonts w:ascii="Times New Roman" w:hAnsi="Times New Roman" w:cs="Times New Roman"/>
          <w:b/>
          <w:i/>
          <w:sz w:val="23"/>
          <w:szCs w:val="23"/>
        </w:rPr>
        <w:t>3-4 стипендии</w:t>
      </w:r>
      <w:r w:rsidR="002C385C" w:rsidRPr="00D310E9">
        <w:rPr>
          <w:rFonts w:ascii="Times New Roman" w:hAnsi="Times New Roman" w:cs="Times New Roman"/>
          <w:sz w:val="23"/>
          <w:szCs w:val="23"/>
        </w:rPr>
        <w:t>)</w:t>
      </w:r>
      <w:r w:rsidRPr="00D310E9">
        <w:rPr>
          <w:rFonts w:ascii="Times New Roman" w:hAnsi="Times New Roman" w:cs="Times New Roman"/>
          <w:sz w:val="23"/>
          <w:szCs w:val="23"/>
        </w:rPr>
        <w:t xml:space="preserve"> за достижения в учебной деятельности, связанные с отличной учёбой (</w:t>
      </w:r>
      <w:r w:rsidR="00885231">
        <w:rPr>
          <w:rFonts w:ascii="Times New Roman" w:hAnsi="Times New Roman" w:cs="Times New Roman"/>
          <w:sz w:val="23"/>
          <w:szCs w:val="23"/>
        </w:rPr>
        <w:t xml:space="preserve">согласно </w:t>
      </w:r>
      <w:proofErr w:type="gramStart"/>
      <w:r w:rsidR="00885231">
        <w:rPr>
          <w:rFonts w:ascii="Times New Roman" w:hAnsi="Times New Roman" w:cs="Times New Roman"/>
          <w:sz w:val="23"/>
          <w:szCs w:val="23"/>
        </w:rPr>
        <w:t>подпункту</w:t>
      </w:r>
      <w:proofErr w:type="gramEnd"/>
      <w:r w:rsidR="00885231">
        <w:rPr>
          <w:rFonts w:ascii="Times New Roman" w:hAnsi="Times New Roman" w:cs="Times New Roman"/>
          <w:sz w:val="23"/>
          <w:szCs w:val="23"/>
        </w:rPr>
        <w:t xml:space="preserve"> в) пункта 2.1</w:t>
      </w:r>
      <w:r w:rsidRPr="00D310E9">
        <w:rPr>
          <w:rFonts w:ascii="Times New Roman" w:hAnsi="Times New Roman" w:cs="Times New Roman"/>
          <w:sz w:val="23"/>
          <w:szCs w:val="23"/>
        </w:rPr>
        <w:t>. приказа) учитываются</w:t>
      </w:r>
    </w:p>
    <w:p w14:paraId="060CB8D2" w14:textId="05EB71EA" w:rsidR="0082123F" w:rsidRPr="00D310E9" w:rsidRDefault="0082123F" w:rsidP="00D3298A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- признание студента победителем или призером Олимпиады «Я – профессионал»</w:t>
      </w:r>
      <w:r w:rsidR="00DD2997" w:rsidRPr="00D310E9">
        <w:rPr>
          <w:rFonts w:ascii="Times New Roman" w:hAnsi="Times New Roman" w:cs="Times New Roman"/>
          <w:sz w:val="23"/>
          <w:szCs w:val="23"/>
        </w:rPr>
        <w:t xml:space="preserve"> </w:t>
      </w:r>
      <w:r w:rsidR="00DD2997" w:rsidRPr="00D310E9">
        <w:rPr>
          <w:rFonts w:ascii="Times New Roman" w:hAnsi="Times New Roman" w:cs="Times New Roman"/>
          <w:b/>
          <w:sz w:val="23"/>
          <w:szCs w:val="23"/>
        </w:rPr>
        <w:t>(10 баллов)</w:t>
      </w:r>
    </w:p>
    <w:p w14:paraId="17177CC7" w14:textId="085A8420" w:rsidR="00BA29CA" w:rsidRPr="00D310E9" w:rsidRDefault="0082123F" w:rsidP="00BA29CA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- признание студента победителем или призером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 международной</w:t>
      </w:r>
      <w:r w:rsidR="00DD2997" w:rsidRPr="00D310E9">
        <w:rPr>
          <w:rFonts w:ascii="Times New Roman" w:hAnsi="Times New Roman" w:cs="Times New Roman"/>
          <w:sz w:val="23"/>
          <w:szCs w:val="23"/>
        </w:rPr>
        <w:t>,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 всероссийской</w:t>
      </w:r>
      <w:r w:rsidR="00DD2997" w:rsidRPr="00D310E9">
        <w:rPr>
          <w:rFonts w:ascii="Times New Roman" w:hAnsi="Times New Roman" w:cs="Times New Roman"/>
          <w:sz w:val="23"/>
          <w:szCs w:val="23"/>
        </w:rPr>
        <w:t xml:space="preserve"> </w:t>
      </w:r>
      <w:r w:rsidR="00DD2997" w:rsidRPr="00D310E9">
        <w:rPr>
          <w:rFonts w:ascii="Times New Roman" w:hAnsi="Times New Roman" w:cs="Times New Roman"/>
          <w:b/>
          <w:sz w:val="23"/>
          <w:szCs w:val="23"/>
        </w:rPr>
        <w:t>(5</w:t>
      </w:r>
      <w:r w:rsidR="00D42E6E" w:rsidRPr="00D310E9">
        <w:rPr>
          <w:rFonts w:ascii="Times New Roman" w:hAnsi="Times New Roman" w:cs="Times New Roman"/>
          <w:b/>
          <w:sz w:val="23"/>
          <w:szCs w:val="23"/>
        </w:rPr>
        <w:t xml:space="preserve"> баллов</w:t>
      </w:r>
      <w:r w:rsidR="00DD2997" w:rsidRPr="00D310E9">
        <w:rPr>
          <w:rFonts w:ascii="Times New Roman" w:hAnsi="Times New Roman" w:cs="Times New Roman"/>
          <w:b/>
          <w:sz w:val="23"/>
          <w:szCs w:val="23"/>
        </w:rPr>
        <w:t>)</w:t>
      </w:r>
      <w:r w:rsidR="002C385C" w:rsidRPr="00D310E9">
        <w:rPr>
          <w:rFonts w:ascii="Times New Roman" w:hAnsi="Times New Roman" w:cs="Times New Roman"/>
          <w:b/>
          <w:sz w:val="23"/>
          <w:szCs w:val="23"/>
        </w:rPr>
        <w:t>,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 ведомственной или региональной олимпиады</w:t>
      </w:r>
      <w:r w:rsidR="00DD2997" w:rsidRPr="00D310E9">
        <w:rPr>
          <w:rFonts w:ascii="Times New Roman" w:hAnsi="Times New Roman" w:cs="Times New Roman"/>
          <w:sz w:val="23"/>
          <w:szCs w:val="23"/>
        </w:rPr>
        <w:t xml:space="preserve"> </w:t>
      </w:r>
      <w:r w:rsidR="00DD2997" w:rsidRPr="00D310E9">
        <w:rPr>
          <w:rFonts w:ascii="Times New Roman" w:hAnsi="Times New Roman" w:cs="Times New Roman"/>
          <w:b/>
          <w:sz w:val="23"/>
          <w:szCs w:val="23"/>
        </w:rPr>
        <w:t>(3 балла)</w:t>
      </w:r>
      <w:r w:rsidR="002C385C" w:rsidRPr="00D310E9">
        <w:rPr>
          <w:rFonts w:ascii="Times New Roman" w:hAnsi="Times New Roman" w:cs="Times New Roman"/>
          <w:b/>
          <w:sz w:val="23"/>
          <w:szCs w:val="23"/>
        </w:rPr>
        <w:t>,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 конкурса, </w:t>
      </w:r>
      <w:r w:rsidR="00885231">
        <w:rPr>
          <w:rFonts w:ascii="Times New Roman" w:hAnsi="Times New Roman" w:cs="Times New Roman"/>
          <w:sz w:val="23"/>
          <w:szCs w:val="23"/>
        </w:rPr>
        <w:t>соревнования, состязания или иного мероприятия при условии бесплатного участия</w:t>
      </w:r>
      <w:r w:rsidR="002C385C" w:rsidRPr="00D310E9">
        <w:rPr>
          <w:rFonts w:ascii="Times New Roman" w:hAnsi="Times New Roman" w:cs="Times New Roman"/>
          <w:sz w:val="23"/>
          <w:szCs w:val="23"/>
        </w:rPr>
        <w:t>, направленных на выявление достижений студентов, проведенных в течение года, предшествующего назначению повышенной государственн</w:t>
      </w:r>
      <w:r w:rsidR="000B38E3" w:rsidRPr="00D310E9">
        <w:rPr>
          <w:rFonts w:ascii="Times New Roman" w:hAnsi="Times New Roman" w:cs="Times New Roman"/>
          <w:sz w:val="23"/>
          <w:szCs w:val="23"/>
        </w:rPr>
        <w:t>ой академической стипендии.</w:t>
      </w:r>
    </w:p>
    <w:p w14:paraId="756EFC3C" w14:textId="2B159463" w:rsidR="002C385C" w:rsidRPr="00D310E9" w:rsidRDefault="001A5C4A" w:rsidP="00D310E9">
      <w:pPr>
        <w:spacing w:before="24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При рассмотрении заявлений на назначение повышенной стипендии</w:t>
      </w:r>
      <w:r w:rsidR="00C734EC" w:rsidRPr="00D310E9">
        <w:rPr>
          <w:rFonts w:ascii="Times New Roman" w:hAnsi="Times New Roman" w:cs="Times New Roman"/>
          <w:sz w:val="23"/>
          <w:szCs w:val="23"/>
        </w:rPr>
        <w:t xml:space="preserve"> (</w:t>
      </w:r>
      <w:r w:rsidR="00C734EC" w:rsidRPr="00D310E9">
        <w:rPr>
          <w:rFonts w:ascii="Times New Roman" w:hAnsi="Times New Roman" w:cs="Times New Roman"/>
          <w:b/>
          <w:i/>
          <w:sz w:val="23"/>
          <w:szCs w:val="23"/>
        </w:rPr>
        <w:t>3-4 стипендии</w:t>
      </w:r>
      <w:r w:rsidR="00C734EC" w:rsidRPr="00D310E9">
        <w:rPr>
          <w:rFonts w:ascii="Times New Roman" w:hAnsi="Times New Roman" w:cs="Times New Roman"/>
          <w:sz w:val="23"/>
          <w:szCs w:val="23"/>
        </w:rPr>
        <w:t>)</w:t>
      </w:r>
      <w:r w:rsidRPr="00D310E9">
        <w:rPr>
          <w:rFonts w:ascii="Times New Roman" w:hAnsi="Times New Roman" w:cs="Times New Roman"/>
          <w:sz w:val="23"/>
          <w:szCs w:val="23"/>
        </w:rPr>
        <w:t xml:space="preserve"> за достиж</w:t>
      </w:r>
      <w:r w:rsidR="002C385C" w:rsidRPr="00D310E9">
        <w:rPr>
          <w:rFonts w:ascii="Times New Roman" w:hAnsi="Times New Roman" w:cs="Times New Roman"/>
          <w:sz w:val="23"/>
          <w:szCs w:val="23"/>
        </w:rPr>
        <w:t>ения в научно-исследовательской</w:t>
      </w:r>
      <w:r w:rsidRPr="00D310E9">
        <w:rPr>
          <w:rFonts w:ascii="Times New Roman" w:hAnsi="Times New Roman" w:cs="Times New Roman"/>
          <w:sz w:val="23"/>
          <w:szCs w:val="23"/>
        </w:rPr>
        <w:t xml:space="preserve"> деятельности учитываются </w:t>
      </w:r>
    </w:p>
    <w:p w14:paraId="3D1F57CF" w14:textId="77777777" w:rsidR="00D42E6E" w:rsidRPr="00D310E9" w:rsidRDefault="009A51FC" w:rsidP="00D42E6E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А)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 </w:t>
      </w:r>
      <w:r w:rsidR="00D42E6E" w:rsidRPr="00D310E9">
        <w:rPr>
          <w:rFonts w:ascii="Times New Roman" w:hAnsi="Times New Roman" w:cs="Times New Roman"/>
          <w:sz w:val="23"/>
          <w:szCs w:val="23"/>
        </w:rPr>
        <w:t xml:space="preserve">публикация в научных изданиях списка ВАК:  </w:t>
      </w:r>
    </w:p>
    <w:p w14:paraId="76786894" w14:textId="07A7748D" w:rsidR="00D42E6E" w:rsidRPr="00D310E9" w:rsidRDefault="00D42E6E" w:rsidP="00D42E6E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К2 (единоличная в журнале второго квартиля) – </w:t>
      </w:r>
      <w:r w:rsidRPr="00D310E9">
        <w:rPr>
          <w:rFonts w:ascii="Times New Roman" w:hAnsi="Times New Roman" w:cs="Times New Roman"/>
          <w:b/>
          <w:bCs/>
          <w:sz w:val="23"/>
          <w:szCs w:val="23"/>
        </w:rPr>
        <w:t>10 баллов</w:t>
      </w:r>
    </w:p>
    <w:p w14:paraId="0450E171" w14:textId="51E0E7BA" w:rsidR="00D42E6E" w:rsidRPr="00D310E9" w:rsidRDefault="00D42E6E" w:rsidP="00D42E6E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К3 (единоличная в журнале третьего квартиля) – 7</w:t>
      </w:r>
      <w:r w:rsidRPr="00D310E9">
        <w:rPr>
          <w:rFonts w:ascii="Times New Roman" w:hAnsi="Times New Roman" w:cs="Times New Roman"/>
          <w:b/>
          <w:bCs/>
          <w:sz w:val="23"/>
          <w:szCs w:val="23"/>
        </w:rPr>
        <w:t xml:space="preserve"> балла</w:t>
      </w:r>
    </w:p>
    <w:p w14:paraId="2DE56047" w14:textId="6752DA31" w:rsidR="00D42E6E" w:rsidRPr="00D310E9" w:rsidRDefault="00D42E6E" w:rsidP="00D42E6E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К 2 (в соавторстве в журнале второго квартиля) – 6</w:t>
      </w:r>
      <w:r w:rsidRPr="00D310E9">
        <w:rPr>
          <w:rFonts w:ascii="Times New Roman" w:hAnsi="Times New Roman" w:cs="Times New Roman"/>
          <w:b/>
          <w:bCs/>
          <w:sz w:val="23"/>
          <w:szCs w:val="23"/>
        </w:rPr>
        <w:t xml:space="preserve"> балла</w:t>
      </w:r>
    </w:p>
    <w:p w14:paraId="55A2E5CA" w14:textId="1D1CE3C2" w:rsidR="00D42E6E" w:rsidRPr="00D310E9" w:rsidRDefault="00D42E6E" w:rsidP="00D42E6E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К 3 (в соавторстве в журнале третьего квартиля) – </w:t>
      </w:r>
      <w:r w:rsidRPr="00D310E9">
        <w:rPr>
          <w:rFonts w:ascii="Times New Roman" w:hAnsi="Times New Roman" w:cs="Times New Roman"/>
          <w:b/>
          <w:bCs/>
          <w:sz w:val="23"/>
          <w:szCs w:val="23"/>
        </w:rPr>
        <w:t>5 балла</w:t>
      </w:r>
    </w:p>
    <w:p w14:paraId="6FB5569A" w14:textId="77777777" w:rsidR="00D42E6E" w:rsidRPr="00D310E9" w:rsidRDefault="0008701A" w:rsidP="00D42E6E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Б) </w:t>
      </w:r>
      <w:r w:rsidR="00D42E6E" w:rsidRPr="00D310E9">
        <w:rPr>
          <w:rFonts w:ascii="Times New Roman" w:hAnsi="Times New Roman" w:cs="Times New Roman"/>
          <w:sz w:val="23"/>
          <w:szCs w:val="23"/>
        </w:rPr>
        <w:t>награды (приз) за результаты научно-исследовательской работы:</w:t>
      </w:r>
    </w:p>
    <w:p w14:paraId="1AC84590" w14:textId="77777777" w:rsidR="00D42E6E" w:rsidRPr="00D310E9" w:rsidRDefault="00D42E6E" w:rsidP="00D42E6E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     - </w:t>
      </w:r>
      <w:r w:rsidRPr="00D310E9">
        <w:rPr>
          <w:rFonts w:ascii="Times New Roman" w:hAnsi="Times New Roman" w:cs="Times New Roman"/>
          <w:b/>
          <w:sz w:val="23"/>
          <w:szCs w:val="23"/>
        </w:rPr>
        <w:t>победитель</w:t>
      </w:r>
      <w:r w:rsidRPr="00D310E9">
        <w:rPr>
          <w:rFonts w:ascii="Times New Roman" w:hAnsi="Times New Roman" w:cs="Times New Roman"/>
          <w:sz w:val="23"/>
          <w:szCs w:val="23"/>
        </w:rPr>
        <w:t xml:space="preserve"> международного / всероссийского конкурса научно-исследовательских работ, проводимого ГОСУДАРСТВЕННЫМИ вузами или научными учреждениями (</w:t>
      </w:r>
      <w:r w:rsidRPr="00D310E9">
        <w:rPr>
          <w:rFonts w:ascii="Times New Roman" w:hAnsi="Times New Roman" w:cs="Times New Roman"/>
          <w:b/>
          <w:bCs/>
          <w:sz w:val="23"/>
          <w:szCs w:val="23"/>
        </w:rPr>
        <w:t>5 баллов</w:t>
      </w:r>
      <w:r w:rsidRPr="00D310E9">
        <w:rPr>
          <w:rFonts w:ascii="Times New Roman" w:hAnsi="Times New Roman" w:cs="Times New Roman"/>
          <w:sz w:val="23"/>
          <w:szCs w:val="23"/>
        </w:rPr>
        <w:t>)</w:t>
      </w:r>
    </w:p>
    <w:p w14:paraId="10216348" w14:textId="77777777" w:rsidR="00D42E6E" w:rsidRPr="00D310E9" w:rsidRDefault="00D42E6E" w:rsidP="00D42E6E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    - </w:t>
      </w:r>
      <w:r w:rsidRPr="00D310E9">
        <w:rPr>
          <w:rFonts w:ascii="Times New Roman" w:hAnsi="Times New Roman" w:cs="Times New Roman"/>
          <w:b/>
          <w:sz w:val="23"/>
          <w:szCs w:val="23"/>
        </w:rPr>
        <w:t>призер</w:t>
      </w:r>
      <w:r w:rsidRPr="00D310E9">
        <w:rPr>
          <w:rFonts w:ascii="Times New Roman" w:hAnsi="Times New Roman" w:cs="Times New Roman"/>
          <w:sz w:val="23"/>
          <w:szCs w:val="23"/>
        </w:rPr>
        <w:t xml:space="preserve"> международного / всероссийского конкурса научно-исследовательских работ, проводимого ГОСУДАРСТВЕННЫМИ вузами или научными учреждениями (</w:t>
      </w:r>
      <w:r w:rsidRPr="00D310E9">
        <w:rPr>
          <w:rFonts w:ascii="Times New Roman" w:hAnsi="Times New Roman" w:cs="Times New Roman"/>
          <w:b/>
          <w:bCs/>
          <w:sz w:val="23"/>
          <w:szCs w:val="23"/>
        </w:rPr>
        <w:t>4 балла</w:t>
      </w:r>
      <w:r w:rsidRPr="00D310E9">
        <w:rPr>
          <w:rFonts w:ascii="Times New Roman" w:hAnsi="Times New Roman" w:cs="Times New Roman"/>
          <w:sz w:val="23"/>
          <w:szCs w:val="23"/>
        </w:rPr>
        <w:t>)</w:t>
      </w:r>
    </w:p>
    <w:p w14:paraId="6BEA7CF2" w14:textId="32926A0B" w:rsidR="00D42E6E" w:rsidRPr="00D310E9" w:rsidRDefault="00D42E6E" w:rsidP="00D42E6E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     - </w:t>
      </w:r>
      <w:r w:rsidRPr="00D310E9">
        <w:rPr>
          <w:rFonts w:ascii="Times New Roman" w:hAnsi="Times New Roman" w:cs="Times New Roman"/>
          <w:b/>
          <w:sz w:val="23"/>
          <w:szCs w:val="23"/>
        </w:rPr>
        <w:t>победитель</w:t>
      </w:r>
      <w:r w:rsidRPr="00D310E9">
        <w:rPr>
          <w:rFonts w:ascii="Times New Roman" w:hAnsi="Times New Roman" w:cs="Times New Roman"/>
          <w:sz w:val="23"/>
          <w:szCs w:val="23"/>
        </w:rPr>
        <w:t xml:space="preserve"> международного / всероссийского конкурса научно-исследовательских работ, проводимого автономными и</w:t>
      </w:r>
      <w:r w:rsidR="00BC6C62" w:rsidRPr="00D310E9">
        <w:rPr>
          <w:rFonts w:ascii="Times New Roman" w:hAnsi="Times New Roman" w:cs="Times New Roman"/>
          <w:sz w:val="23"/>
          <w:szCs w:val="23"/>
        </w:rPr>
        <w:t xml:space="preserve"> </w:t>
      </w:r>
      <w:r w:rsidRPr="00D310E9">
        <w:rPr>
          <w:rFonts w:ascii="Times New Roman" w:hAnsi="Times New Roman" w:cs="Times New Roman"/>
          <w:sz w:val="23"/>
          <w:szCs w:val="23"/>
        </w:rPr>
        <w:t>(или) коммерческими и (или) общественными организациями (</w:t>
      </w:r>
      <w:r w:rsidRPr="00D310E9">
        <w:rPr>
          <w:rFonts w:ascii="Times New Roman" w:hAnsi="Times New Roman" w:cs="Times New Roman"/>
          <w:b/>
          <w:bCs/>
          <w:sz w:val="23"/>
          <w:szCs w:val="23"/>
        </w:rPr>
        <w:t>3 балла</w:t>
      </w:r>
      <w:r w:rsidRPr="00D310E9">
        <w:rPr>
          <w:rFonts w:ascii="Times New Roman" w:hAnsi="Times New Roman" w:cs="Times New Roman"/>
          <w:sz w:val="23"/>
          <w:szCs w:val="23"/>
        </w:rPr>
        <w:t>)</w:t>
      </w:r>
    </w:p>
    <w:p w14:paraId="1DC84E2C" w14:textId="5329E365" w:rsidR="00D42E6E" w:rsidRPr="00D310E9" w:rsidRDefault="00D42E6E" w:rsidP="00D42E6E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    - </w:t>
      </w:r>
      <w:r w:rsidRPr="00D310E9">
        <w:rPr>
          <w:rFonts w:ascii="Times New Roman" w:hAnsi="Times New Roman" w:cs="Times New Roman"/>
          <w:b/>
          <w:sz w:val="23"/>
          <w:szCs w:val="23"/>
        </w:rPr>
        <w:t>призер</w:t>
      </w:r>
      <w:r w:rsidRPr="00D310E9">
        <w:rPr>
          <w:rFonts w:ascii="Times New Roman" w:hAnsi="Times New Roman" w:cs="Times New Roman"/>
          <w:sz w:val="23"/>
          <w:szCs w:val="23"/>
        </w:rPr>
        <w:t xml:space="preserve"> международного / всероссийского конкурса научно-исследовательских работ, проводимого автономными и(или) коммерческими и(ил</w:t>
      </w:r>
      <w:r w:rsidR="00BC6C62" w:rsidRPr="00D310E9">
        <w:rPr>
          <w:rFonts w:ascii="Times New Roman" w:hAnsi="Times New Roman" w:cs="Times New Roman"/>
          <w:sz w:val="23"/>
          <w:szCs w:val="23"/>
        </w:rPr>
        <w:t xml:space="preserve">и) общественными организациями </w:t>
      </w:r>
      <w:r w:rsidRPr="00D310E9">
        <w:rPr>
          <w:rFonts w:ascii="Times New Roman" w:hAnsi="Times New Roman" w:cs="Times New Roman"/>
          <w:sz w:val="23"/>
          <w:szCs w:val="23"/>
        </w:rPr>
        <w:t>(</w:t>
      </w:r>
      <w:r w:rsidRPr="00D310E9">
        <w:rPr>
          <w:rFonts w:ascii="Times New Roman" w:hAnsi="Times New Roman" w:cs="Times New Roman"/>
          <w:b/>
          <w:bCs/>
          <w:sz w:val="23"/>
          <w:szCs w:val="23"/>
        </w:rPr>
        <w:t>2 балла</w:t>
      </w:r>
      <w:r w:rsidRPr="00D310E9">
        <w:rPr>
          <w:rFonts w:ascii="Times New Roman" w:hAnsi="Times New Roman" w:cs="Times New Roman"/>
          <w:sz w:val="23"/>
          <w:szCs w:val="23"/>
        </w:rPr>
        <w:t>)</w:t>
      </w:r>
    </w:p>
    <w:p w14:paraId="54FDCEB1" w14:textId="16A38B26" w:rsidR="009234FD" w:rsidRPr="00D310E9" w:rsidRDefault="00D42E6E" w:rsidP="00D310E9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- диплом за лучший доклад на конференции международного или всероссийского уровня (</w:t>
      </w:r>
      <w:r w:rsidRPr="00D310E9">
        <w:rPr>
          <w:rFonts w:ascii="Times New Roman" w:hAnsi="Times New Roman" w:cs="Times New Roman"/>
          <w:b/>
          <w:bCs/>
          <w:sz w:val="23"/>
          <w:szCs w:val="23"/>
        </w:rPr>
        <w:t>1 балл</w:t>
      </w:r>
      <w:r w:rsidRPr="00D310E9">
        <w:rPr>
          <w:rFonts w:ascii="Times New Roman" w:hAnsi="Times New Roman" w:cs="Times New Roman"/>
          <w:sz w:val="23"/>
          <w:szCs w:val="23"/>
        </w:rPr>
        <w:t>)</w:t>
      </w:r>
    </w:p>
    <w:p w14:paraId="747DEBB7" w14:textId="51274C70" w:rsidR="0008701A" w:rsidRPr="00D310E9" w:rsidRDefault="0008701A" w:rsidP="00D3298A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В)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 публикация в научном</w:t>
      </w:r>
      <w:r w:rsidR="00F46E71" w:rsidRPr="00D310E9">
        <w:rPr>
          <w:rFonts w:ascii="Times New Roman" w:hAnsi="Times New Roman" w:cs="Times New Roman"/>
          <w:sz w:val="23"/>
          <w:szCs w:val="23"/>
        </w:rPr>
        <w:t xml:space="preserve"> (учебно-методическом)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 международном, всероссийском, </w:t>
      </w:r>
      <w:r w:rsidR="00F46E71" w:rsidRPr="00D310E9">
        <w:rPr>
          <w:rFonts w:ascii="Times New Roman" w:hAnsi="Times New Roman" w:cs="Times New Roman"/>
          <w:sz w:val="23"/>
          <w:szCs w:val="23"/>
        </w:rPr>
        <w:t>ведомственном или регионально</w:t>
      </w:r>
      <w:r w:rsidRPr="00D310E9">
        <w:rPr>
          <w:rFonts w:ascii="Times New Roman" w:hAnsi="Times New Roman" w:cs="Times New Roman"/>
          <w:sz w:val="23"/>
          <w:szCs w:val="23"/>
        </w:rPr>
        <w:t>м</w:t>
      </w:r>
      <w:r w:rsidR="00F46E71" w:rsidRPr="00D310E9">
        <w:rPr>
          <w:rFonts w:ascii="Times New Roman" w:hAnsi="Times New Roman" w:cs="Times New Roman"/>
          <w:sz w:val="23"/>
          <w:szCs w:val="23"/>
        </w:rPr>
        <w:t xml:space="preserve"> издании</w:t>
      </w:r>
      <w:r w:rsidR="00A04CE3" w:rsidRPr="00D310E9">
        <w:rPr>
          <w:rFonts w:ascii="Times New Roman" w:hAnsi="Times New Roman" w:cs="Times New Roman"/>
          <w:sz w:val="23"/>
          <w:szCs w:val="23"/>
        </w:rPr>
        <w:t xml:space="preserve"> (за исключением изданий из пункта Б)</w:t>
      </w:r>
      <w:r w:rsidRPr="00D310E9">
        <w:rPr>
          <w:rFonts w:ascii="Times New Roman" w:hAnsi="Times New Roman" w:cs="Times New Roman"/>
          <w:sz w:val="23"/>
          <w:szCs w:val="23"/>
        </w:rPr>
        <w:t>:</w:t>
      </w:r>
    </w:p>
    <w:p w14:paraId="5B4A1470" w14:textId="35FAF519" w:rsidR="00E00349" w:rsidRPr="00D310E9" w:rsidRDefault="0008701A" w:rsidP="00D3298A">
      <w:pPr>
        <w:spacing w:after="0"/>
        <w:ind w:firstLine="708"/>
        <w:jc w:val="both"/>
        <w:rPr>
          <w:rFonts w:ascii="Times New Roman" w:hAnsi="Times New Roman" w:cs="Times New Roman"/>
          <w:color w:val="00B050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- </w:t>
      </w:r>
      <w:r w:rsidR="00DF4082" w:rsidRPr="00D310E9">
        <w:rPr>
          <w:rFonts w:ascii="Times New Roman" w:hAnsi="Times New Roman" w:cs="Times New Roman"/>
          <w:sz w:val="23"/>
          <w:szCs w:val="23"/>
        </w:rPr>
        <w:t xml:space="preserve"> научная публикация в издании</w:t>
      </w:r>
      <w:r w:rsidR="00E00349" w:rsidRPr="00D310E9">
        <w:rPr>
          <w:rFonts w:ascii="Times New Roman" w:hAnsi="Times New Roman" w:cs="Times New Roman"/>
          <w:sz w:val="23"/>
          <w:szCs w:val="23"/>
        </w:rPr>
        <w:t xml:space="preserve">, индексируемом в РИНЦ – </w:t>
      </w:r>
      <w:r w:rsidR="00DF4082" w:rsidRPr="00D310E9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E00349" w:rsidRPr="00D310E9">
        <w:rPr>
          <w:rFonts w:ascii="Times New Roman" w:hAnsi="Times New Roman" w:cs="Times New Roman"/>
          <w:b/>
          <w:bCs/>
          <w:sz w:val="23"/>
          <w:szCs w:val="23"/>
        </w:rPr>
        <w:t xml:space="preserve"> балла</w:t>
      </w:r>
      <w:r w:rsidR="00A11236" w:rsidRPr="00D310E9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14:paraId="24F4D4CC" w14:textId="46BB0D1D" w:rsidR="002C385C" w:rsidRPr="00D310E9" w:rsidRDefault="00E00349" w:rsidP="00D3298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- </w:t>
      </w:r>
      <w:r w:rsidR="002C385C" w:rsidRPr="00D310E9">
        <w:rPr>
          <w:rFonts w:ascii="Times New Roman" w:hAnsi="Times New Roman" w:cs="Times New Roman"/>
          <w:sz w:val="23"/>
          <w:szCs w:val="23"/>
        </w:rPr>
        <w:t xml:space="preserve">  </w:t>
      </w:r>
      <w:r w:rsidR="00DF4082" w:rsidRPr="00D310E9">
        <w:rPr>
          <w:rFonts w:ascii="Times New Roman" w:hAnsi="Times New Roman" w:cs="Times New Roman"/>
          <w:sz w:val="23"/>
          <w:szCs w:val="23"/>
        </w:rPr>
        <w:t>научная публикация в издании</w:t>
      </w:r>
      <w:r w:rsidRPr="00D310E9">
        <w:rPr>
          <w:rFonts w:ascii="Times New Roman" w:hAnsi="Times New Roman" w:cs="Times New Roman"/>
          <w:sz w:val="23"/>
          <w:szCs w:val="23"/>
        </w:rPr>
        <w:t xml:space="preserve">, </w:t>
      </w:r>
      <w:r w:rsidR="00DF4082" w:rsidRPr="00D310E9">
        <w:rPr>
          <w:rFonts w:ascii="Times New Roman" w:hAnsi="Times New Roman" w:cs="Times New Roman"/>
          <w:sz w:val="23"/>
          <w:szCs w:val="23"/>
        </w:rPr>
        <w:t xml:space="preserve">размещенном в </w:t>
      </w:r>
      <w:proofErr w:type="spellStart"/>
      <w:r w:rsidR="00DF4082" w:rsidRPr="00D310E9">
        <w:rPr>
          <w:rFonts w:ascii="Times New Roman" w:hAnsi="Times New Roman" w:cs="Times New Roman"/>
          <w:sz w:val="23"/>
          <w:szCs w:val="23"/>
          <w:lang w:val="en-US"/>
        </w:rPr>
        <w:t>elibrary</w:t>
      </w:r>
      <w:proofErr w:type="spellEnd"/>
      <w:r w:rsidR="00DF4082" w:rsidRPr="00D310E9">
        <w:rPr>
          <w:rFonts w:ascii="Times New Roman" w:hAnsi="Times New Roman" w:cs="Times New Roman"/>
          <w:sz w:val="23"/>
          <w:szCs w:val="23"/>
        </w:rPr>
        <w:t xml:space="preserve">, но </w:t>
      </w:r>
      <w:r w:rsidRPr="00D310E9">
        <w:rPr>
          <w:rFonts w:ascii="Times New Roman" w:hAnsi="Times New Roman" w:cs="Times New Roman"/>
          <w:sz w:val="23"/>
          <w:szCs w:val="23"/>
        </w:rPr>
        <w:t xml:space="preserve">НЕ индексируемом в РИНЦ – </w:t>
      </w:r>
      <w:r w:rsidR="00DF4082" w:rsidRPr="00D310E9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D310E9">
        <w:rPr>
          <w:rFonts w:ascii="Times New Roman" w:hAnsi="Times New Roman" w:cs="Times New Roman"/>
          <w:b/>
          <w:bCs/>
          <w:sz w:val="23"/>
          <w:szCs w:val="23"/>
        </w:rPr>
        <w:t xml:space="preserve"> балла</w:t>
      </w:r>
    </w:p>
    <w:p w14:paraId="1E2B75E8" w14:textId="7FCF20AF" w:rsidR="00E00349" w:rsidRPr="00D310E9" w:rsidRDefault="00E00349" w:rsidP="00D3298A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 w:rsidRPr="00D310E9">
        <w:rPr>
          <w:rFonts w:ascii="Times New Roman" w:hAnsi="Times New Roman" w:cs="Times New Roman"/>
          <w:sz w:val="23"/>
          <w:szCs w:val="23"/>
        </w:rPr>
        <w:t>научная публикация</w:t>
      </w:r>
      <w:r w:rsidR="00A04CE3" w:rsidRPr="00D310E9">
        <w:rPr>
          <w:rFonts w:ascii="Times New Roman" w:hAnsi="Times New Roman" w:cs="Times New Roman"/>
          <w:sz w:val="23"/>
          <w:szCs w:val="23"/>
        </w:rPr>
        <w:t xml:space="preserve"> в иных изданиях (электронных или печатных) – </w:t>
      </w:r>
      <w:r w:rsidR="00A04CE3" w:rsidRPr="00D310E9">
        <w:rPr>
          <w:rFonts w:ascii="Times New Roman" w:hAnsi="Times New Roman" w:cs="Times New Roman"/>
          <w:b/>
          <w:bCs/>
          <w:sz w:val="23"/>
          <w:szCs w:val="23"/>
        </w:rPr>
        <w:t>1 балл</w:t>
      </w:r>
      <w:r w:rsidR="00A04CE3" w:rsidRPr="00D310E9">
        <w:rPr>
          <w:rFonts w:ascii="Times New Roman" w:hAnsi="Times New Roman" w:cs="Times New Roman"/>
          <w:sz w:val="23"/>
          <w:szCs w:val="23"/>
        </w:rPr>
        <w:t>.</w:t>
      </w:r>
    </w:p>
    <w:p w14:paraId="3899FFE0" w14:textId="654FA9E1" w:rsidR="00D42E6E" w:rsidRPr="00D310E9" w:rsidRDefault="004B386B" w:rsidP="00D310E9">
      <w:pPr>
        <w:spacing w:after="0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Г) </w:t>
      </w:r>
      <w:r w:rsidR="00ED6F63" w:rsidRPr="00D310E9">
        <w:rPr>
          <w:rFonts w:ascii="Times New Roman" w:hAnsi="Times New Roman" w:cs="Times New Roman"/>
          <w:sz w:val="23"/>
          <w:szCs w:val="23"/>
        </w:rPr>
        <w:t>Объекты интеллектуальной собственности</w:t>
      </w:r>
      <w:r w:rsidR="000D7494" w:rsidRPr="00D310E9">
        <w:rPr>
          <w:rFonts w:ascii="Times New Roman" w:hAnsi="Times New Roman" w:cs="Times New Roman"/>
          <w:sz w:val="23"/>
          <w:szCs w:val="23"/>
        </w:rPr>
        <w:t xml:space="preserve"> (патенты, базы данных, ноу хау)</w:t>
      </w:r>
      <w:r w:rsidR="00A11236" w:rsidRPr="00D310E9">
        <w:rPr>
          <w:rFonts w:ascii="Times New Roman" w:hAnsi="Times New Roman" w:cs="Times New Roman"/>
          <w:sz w:val="23"/>
          <w:szCs w:val="23"/>
        </w:rPr>
        <w:t xml:space="preserve"> – </w:t>
      </w:r>
      <w:r w:rsidR="00A11236" w:rsidRPr="00D310E9">
        <w:rPr>
          <w:rFonts w:ascii="Times New Roman" w:hAnsi="Times New Roman" w:cs="Times New Roman"/>
          <w:b/>
          <w:sz w:val="23"/>
          <w:szCs w:val="23"/>
        </w:rPr>
        <w:t>5 баллов.</w:t>
      </w:r>
      <w:r w:rsidR="00DD2997" w:rsidRPr="00D310E9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5F9450ED" w14:textId="4708D32B" w:rsidR="00540214" w:rsidRPr="00D310E9" w:rsidRDefault="00F46E71" w:rsidP="00D310E9">
      <w:pPr>
        <w:spacing w:before="24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lastRenderedPageBreak/>
        <w:t>При рассмотрении заявлений на назначение повышенной стипендии</w:t>
      </w:r>
      <w:r w:rsidR="00540214" w:rsidRPr="00D310E9">
        <w:rPr>
          <w:rFonts w:ascii="Times New Roman" w:hAnsi="Times New Roman" w:cs="Times New Roman"/>
          <w:sz w:val="23"/>
          <w:szCs w:val="23"/>
        </w:rPr>
        <w:t xml:space="preserve"> (</w:t>
      </w:r>
      <w:r w:rsidR="00540214" w:rsidRPr="00D310E9">
        <w:rPr>
          <w:rFonts w:ascii="Times New Roman" w:hAnsi="Times New Roman" w:cs="Times New Roman"/>
          <w:b/>
          <w:i/>
          <w:sz w:val="23"/>
          <w:szCs w:val="23"/>
        </w:rPr>
        <w:t>1-2 стипендии</w:t>
      </w:r>
      <w:r w:rsidR="00540214" w:rsidRPr="00D310E9">
        <w:rPr>
          <w:rFonts w:ascii="Times New Roman" w:hAnsi="Times New Roman" w:cs="Times New Roman"/>
          <w:sz w:val="23"/>
          <w:szCs w:val="23"/>
        </w:rPr>
        <w:t>)</w:t>
      </w:r>
      <w:r w:rsidR="00BA29CA" w:rsidRPr="00D310E9">
        <w:rPr>
          <w:rFonts w:ascii="Times New Roman" w:hAnsi="Times New Roman" w:cs="Times New Roman"/>
          <w:sz w:val="23"/>
          <w:szCs w:val="23"/>
        </w:rPr>
        <w:t xml:space="preserve"> </w:t>
      </w:r>
      <w:r w:rsidRPr="00D310E9">
        <w:rPr>
          <w:rFonts w:ascii="Times New Roman" w:hAnsi="Times New Roman" w:cs="Times New Roman"/>
          <w:sz w:val="23"/>
          <w:szCs w:val="23"/>
        </w:rPr>
        <w:t>за достижения в общественной деятельности учитываются</w:t>
      </w:r>
    </w:p>
    <w:p w14:paraId="57F1847D" w14:textId="3476419B" w:rsidR="00F46E71" w:rsidRPr="00D310E9" w:rsidRDefault="00540214" w:rsidP="00D3298A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- </w:t>
      </w:r>
      <w:r w:rsidR="00F46E71" w:rsidRPr="00D310E9">
        <w:rPr>
          <w:rFonts w:ascii="Times New Roman" w:hAnsi="Times New Roman" w:cs="Times New Roman"/>
          <w:sz w:val="23"/>
          <w:szCs w:val="23"/>
        </w:rPr>
        <w:t xml:space="preserve"> </w:t>
      </w:r>
      <w:r w:rsidR="00D3298A" w:rsidRPr="00D310E9">
        <w:rPr>
          <w:rFonts w:ascii="Times New Roman" w:hAnsi="Times New Roman" w:cs="Times New Roman"/>
          <w:sz w:val="23"/>
          <w:szCs w:val="23"/>
        </w:rPr>
        <w:t xml:space="preserve">систематическое участие студента </w:t>
      </w:r>
      <w:r w:rsidR="001B4541" w:rsidRPr="00D310E9">
        <w:rPr>
          <w:rFonts w:ascii="Times New Roman" w:hAnsi="Times New Roman" w:cs="Times New Roman"/>
          <w:sz w:val="23"/>
          <w:szCs w:val="23"/>
        </w:rPr>
        <w:t>в течение года, предшествующего назначению повышенной государственной академической стипендии, общественно значимой деятельности социального, культурного, общественно полезного характера, органи</w:t>
      </w:r>
      <w:r w:rsidR="00AB2A0D" w:rsidRPr="00D310E9">
        <w:rPr>
          <w:rFonts w:ascii="Times New Roman" w:hAnsi="Times New Roman" w:cs="Times New Roman"/>
          <w:sz w:val="23"/>
          <w:szCs w:val="23"/>
        </w:rPr>
        <w:t>зуемой университетом или с участием университета</w:t>
      </w:r>
      <w:r w:rsidR="00BC6C62" w:rsidRPr="00D310E9">
        <w:rPr>
          <w:rFonts w:ascii="Times New Roman" w:hAnsi="Times New Roman" w:cs="Times New Roman"/>
          <w:sz w:val="23"/>
          <w:szCs w:val="23"/>
        </w:rPr>
        <w:t xml:space="preserve"> (не менее </w:t>
      </w:r>
      <w:r w:rsidR="00BC6C62" w:rsidRPr="00D310E9">
        <w:rPr>
          <w:rFonts w:ascii="Times New Roman" w:hAnsi="Times New Roman" w:cs="Times New Roman"/>
          <w:b/>
          <w:sz w:val="23"/>
          <w:szCs w:val="23"/>
        </w:rPr>
        <w:t>двух</w:t>
      </w:r>
      <w:r w:rsidR="00BC6C62" w:rsidRPr="00D310E9">
        <w:rPr>
          <w:rFonts w:ascii="Times New Roman" w:hAnsi="Times New Roman" w:cs="Times New Roman"/>
          <w:sz w:val="23"/>
          <w:szCs w:val="23"/>
        </w:rPr>
        <w:t xml:space="preserve"> именных документов, подтверждающих активное участие в общественной деятельности, учитываются значимость и количество достижений)</w:t>
      </w:r>
    </w:p>
    <w:p w14:paraId="30D08AFF" w14:textId="57295A55" w:rsidR="00D42E6E" w:rsidRPr="00D310E9" w:rsidRDefault="00AB2A0D" w:rsidP="00D310E9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- систематическое участие студента в течение года, предшествующего назначению повышенной государственной академической стипендии, в деятельности по информационному обеспечению общественно значимых мероприятий</w:t>
      </w:r>
      <w:r w:rsidR="006B5B03" w:rsidRPr="00D310E9">
        <w:rPr>
          <w:rFonts w:ascii="Times New Roman" w:hAnsi="Times New Roman" w:cs="Times New Roman"/>
          <w:sz w:val="23"/>
          <w:szCs w:val="23"/>
        </w:rPr>
        <w:t>, общественной жизни Тверского гос</w:t>
      </w:r>
      <w:r w:rsidRPr="00D310E9">
        <w:rPr>
          <w:rFonts w:ascii="Times New Roman" w:hAnsi="Times New Roman" w:cs="Times New Roman"/>
          <w:sz w:val="23"/>
          <w:szCs w:val="23"/>
        </w:rPr>
        <w:t>университета</w:t>
      </w:r>
      <w:r w:rsidR="00BC6C62" w:rsidRPr="00D310E9">
        <w:rPr>
          <w:rFonts w:ascii="Times New Roman" w:hAnsi="Times New Roman" w:cs="Times New Roman"/>
          <w:sz w:val="23"/>
          <w:szCs w:val="23"/>
        </w:rPr>
        <w:t xml:space="preserve"> (не менее </w:t>
      </w:r>
      <w:r w:rsidR="00BC6C62" w:rsidRPr="00D310E9">
        <w:rPr>
          <w:rFonts w:ascii="Times New Roman" w:hAnsi="Times New Roman" w:cs="Times New Roman"/>
          <w:b/>
          <w:sz w:val="23"/>
          <w:szCs w:val="23"/>
        </w:rPr>
        <w:t>двух</w:t>
      </w:r>
      <w:r w:rsidR="00BC6C62" w:rsidRPr="00D310E9">
        <w:rPr>
          <w:rFonts w:ascii="Times New Roman" w:hAnsi="Times New Roman" w:cs="Times New Roman"/>
          <w:sz w:val="23"/>
          <w:szCs w:val="23"/>
        </w:rPr>
        <w:t xml:space="preserve"> именных документов, подтверждающих активное участие в общественной деятельности, учитываются значимость и количество достижений).</w:t>
      </w:r>
    </w:p>
    <w:p w14:paraId="7F688F66" w14:textId="776D227A" w:rsidR="00D3298A" w:rsidRPr="00D310E9" w:rsidRDefault="00D3298A" w:rsidP="00D310E9">
      <w:pPr>
        <w:spacing w:before="24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При рассмотрении заявлений на назначение повышенной стипендии (</w:t>
      </w:r>
      <w:r w:rsidRPr="00D310E9">
        <w:rPr>
          <w:rFonts w:ascii="Times New Roman" w:hAnsi="Times New Roman" w:cs="Times New Roman"/>
          <w:b/>
          <w:i/>
          <w:sz w:val="23"/>
          <w:szCs w:val="23"/>
        </w:rPr>
        <w:t>1-2 стипендии</w:t>
      </w:r>
      <w:r w:rsidRPr="00D310E9">
        <w:rPr>
          <w:rFonts w:ascii="Times New Roman" w:hAnsi="Times New Roman" w:cs="Times New Roman"/>
          <w:sz w:val="23"/>
          <w:szCs w:val="23"/>
        </w:rPr>
        <w:t>) за достижения в культурно-творческой деятельности учитываются</w:t>
      </w:r>
    </w:p>
    <w:p w14:paraId="69522E51" w14:textId="0148375C" w:rsidR="00D3298A" w:rsidRPr="00D310E9" w:rsidRDefault="00D3298A" w:rsidP="00D3298A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- </w:t>
      </w:r>
      <w:r w:rsidR="006B5B03" w:rsidRPr="00D310E9">
        <w:rPr>
          <w:rFonts w:ascii="Times New Roman" w:hAnsi="Times New Roman" w:cs="Times New Roman"/>
          <w:sz w:val="23"/>
          <w:szCs w:val="23"/>
        </w:rPr>
        <w:t xml:space="preserve">получение студентом в течение года, предшествующего назначению повышенной государственной академической стипендии, награды (приза) за результаты культурно-творческой деятельности в рамках конкурса, смотра или аналогичного мероприятия международного, всероссийского, регионального, ведомственного мероприятия, где студент представлял </w:t>
      </w:r>
      <w:proofErr w:type="spellStart"/>
      <w:r w:rsidR="006B5B03" w:rsidRPr="00D310E9">
        <w:rPr>
          <w:rFonts w:ascii="Times New Roman" w:hAnsi="Times New Roman" w:cs="Times New Roman"/>
          <w:sz w:val="23"/>
          <w:szCs w:val="23"/>
        </w:rPr>
        <w:t>ТвГУ</w:t>
      </w:r>
      <w:proofErr w:type="spellEnd"/>
      <w:r w:rsidR="00BC6C62" w:rsidRPr="00D310E9">
        <w:rPr>
          <w:rFonts w:ascii="Times New Roman" w:hAnsi="Times New Roman" w:cs="Times New Roman"/>
          <w:sz w:val="23"/>
          <w:szCs w:val="23"/>
        </w:rPr>
        <w:t xml:space="preserve"> (при наличии именных документов)</w:t>
      </w:r>
    </w:p>
    <w:p w14:paraId="515F38DD" w14:textId="5EFD315B" w:rsidR="00D310E9" w:rsidRPr="00D310E9" w:rsidRDefault="006B5B03" w:rsidP="00D310E9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- 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публичной культурно-творческой деятельности</w:t>
      </w:r>
      <w:r w:rsidR="00BC6C62" w:rsidRPr="00D310E9">
        <w:rPr>
          <w:rFonts w:ascii="Times New Roman" w:hAnsi="Times New Roman" w:cs="Times New Roman"/>
          <w:sz w:val="23"/>
          <w:szCs w:val="23"/>
        </w:rPr>
        <w:t xml:space="preserve"> (не менее </w:t>
      </w:r>
      <w:r w:rsidR="00BC6C62" w:rsidRPr="00D310E9">
        <w:rPr>
          <w:rFonts w:ascii="Times New Roman" w:hAnsi="Times New Roman" w:cs="Times New Roman"/>
          <w:b/>
          <w:sz w:val="23"/>
          <w:szCs w:val="23"/>
        </w:rPr>
        <w:t>двух</w:t>
      </w:r>
      <w:r w:rsidR="00BC6C62" w:rsidRPr="00D310E9">
        <w:rPr>
          <w:rFonts w:ascii="Times New Roman" w:hAnsi="Times New Roman" w:cs="Times New Roman"/>
          <w:sz w:val="23"/>
          <w:szCs w:val="23"/>
        </w:rPr>
        <w:t xml:space="preserve"> именных документов, подтверждающих активное участие в культурно-творческой деятельности, учитываются значимость и количество достижений).</w:t>
      </w:r>
    </w:p>
    <w:p w14:paraId="10B25390" w14:textId="72F46278" w:rsidR="00D310E9" w:rsidRPr="00D310E9" w:rsidRDefault="00D310E9" w:rsidP="00D310E9">
      <w:pPr>
        <w:spacing w:before="24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При рассмотрении заявлений на назначение повышенной стипендии </w:t>
      </w:r>
      <w:r w:rsidRPr="00D310E9">
        <w:rPr>
          <w:rFonts w:ascii="Times New Roman" w:hAnsi="Times New Roman" w:cs="Times New Roman"/>
          <w:b/>
          <w:sz w:val="23"/>
          <w:szCs w:val="23"/>
        </w:rPr>
        <w:t>(1-2 стипендии</w:t>
      </w:r>
      <w:r w:rsidRPr="00D310E9">
        <w:rPr>
          <w:rFonts w:ascii="Times New Roman" w:hAnsi="Times New Roman" w:cs="Times New Roman"/>
          <w:sz w:val="23"/>
          <w:szCs w:val="23"/>
        </w:rPr>
        <w:t>) за д</w:t>
      </w:r>
      <w:r w:rsidR="00885231">
        <w:rPr>
          <w:rFonts w:ascii="Times New Roman" w:hAnsi="Times New Roman" w:cs="Times New Roman"/>
          <w:sz w:val="23"/>
          <w:szCs w:val="23"/>
        </w:rPr>
        <w:t>остижения в спортивной</w:t>
      </w:r>
      <w:r w:rsidRPr="00D310E9">
        <w:rPr>
          <w:rFonts w:ascii="Times New Roman" w:hAnsi="Times New Roman" w:cs="Times New Roman"/>
          <w:sz w:val="23"/>
          <w:szCs w:val="23"/>
        </w:rPr>
        <w:t xml:space="preserve"> деятельности учитываются</w:t>
      </w:r>
    </w:p>
    <w:p w14:paraId="243C87AB" w14:textId="5A5A3E14" w:rsidR="00D310E9" w:rsidRPr="00D310E9" w:rsidRDefault="00D310E9" w:rsidP="00D310E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- получение студентом в течение года, предшествующего назначению повышенной государственной академической стипендии, награды (приза) за результаты</w:t>
      </w:r>
      <w:r w:rsidR="00885231">
        <w:rPr>
          <w:rFonts w:ascii="Times New Roman" w:hAnsi="Times New Roman" w:cs="Times New Roman"/>
          <w:sz w:val="23"/>
          <w:szCs w:val="23"/>
        </w:rPr>
        <w:t xml:space="preserve"> спортивной</w:t>
      </w:r>
      <w:r w:rsidRPr="00D310E9">
        <w:rPr>
          <w:rFonts w:ascii="Times New Roman" w:hAnsi="Times New Roman" w:cs="Times New Roman"/>
          <w:sz w:val="23"/>
          <w:szCs w:val="23"/>
        </w:rPr>
        <w:t xml:space="preserve"> деятельности в рамках </w:t>
      </w:r>
      <w:r w:rsidR="00885231">
        <w:rPr>
          <w:rFonts w:ascii="Times New Roman" w:hAnsi="Times New Roman" w:cs="Times New Roman"/>
          <w:sz w:val="23"/>
          <w:szCs w:val="23"/>
        </w:rPr>
        <w:t>соревнований</w:t>
      </w:r>
      <w:r w:rsidR="00BD14D8">
        <w:rPr>
          <w:rFonts w:ascii="Times New Roman" w:hAnsi="Times New Roman" w:cs="Times New Roman"/>
          <w:sz w:val="23"/>
          <w:szCs w:val="23"/>
        </w:rPr>
        <w:t xml:space="preserve"> или аналогичных мероприятий</w:t>
      </w:r>
      <w:bookmarkStart w:id="0" w:name="_GoBack"/>
      <w:bookmarkEnd w:id="0"/>
      <w:r w:rsidRPr="00D310E9">
        <w:rPr>
          <w:rFonts w:ascii="Times New Roman" w:hAnsi="Times New Roman" w:cs="Times New Roman"/>
          <w:sz w:val="23"/>
          <w:szCs w:val="23"/>
        </w:rPr>
        <w:t xml:space="preserve"> международного, всероссийского, регионального, ведомственного мероприятия, где студент представлял </w:t>
      </w:r>
      <w:proofErr w:type="spellStart"/>
      <w:r w:rsidRPr="00D310E9">
        <w:rPr>
          <w:rFonts w:ascii="Times New Roman" w:hAnsi="Times New Roman" w:cs="Times New Roman"/>
          <w:sz w:val="23"/>
          <w:szCs w:val="23"/>
        </w:rPr>
        <w:t>ТвГУ</w:t>
      </w:r>
      <w:proofErr w:type="spellEnd"/>
      <w:r w:rsidRPr="00D310E9">
        <w:rPr>
          <w:rFonts w:ascii="Times New Roman" w:hAnsi="Times New Roman" w:cs="Times New Roman"/>
          <w:sz w:val="23"/>
          <w:szCs w:val="23"/>
        </w:rPr>
        <w:t xml:space="preserve"> (при наличии именных документов)</w:t>
      </w:r>
    </w:p>
    <w:p w14:paraId="5DFA86E6" w14:textId="45B51AA3" w:rsidR="001A5C4A" w:rsidRPr="00D310E9" w:rsidRDefault="00D310E9" w:rsidP="00D310E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>- 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</w:t>
      </w:r>
      <w:r w:rsidR="00BD14D8">
        <w:rPr>
          <w:rFonts w:ascii="Times New Roman" w:hAnsi="Times New Roman" w:cs="Times New Roman"/>
          <w:sz w:val="23"/>
          <w:szCs w:val="23"/>
        </w:rPr>
        <w:t>) спортивных мероприятиях воспитательного, пропагандистского характера</w:t>
      </w:r>
      <w:r w:rsidRPr="00D310E9">
        <w:rPr>
          <w:rFonts w:ascii="Times New Roman" w:hAnsi="Times New Roman" w:cs="Times New Roman"/>
          <w:sz w:val="23"/>
          <w:szCs w:val="23"/>
        </w:rPr>
        <w:t xml:space="preserve"> (не менее двух именных документов, подтве</w:t>
      </w:r>
      <w:r w:rsidR="00BD14D8">
        <w:rPr>
          <w:rFonts w:ascii="Times New Roman" w:hAnsi="Times New Roman" w:cs="Times New Roman"/>
          <w:sz w:val="23"/>
          <w:szCs w:val="23"/>
        </w:rPr>
        <w:t>рждающих активное участие в спортивной</w:t>
      </w:r>
      <w:r w:rsidRPr="00D310E9">
        <w:rPr>
          <w:rFonts w:ascii="Times New Roman" w:hAnsi="Times New Roman" w:cs="Times New Roman"/>
          <w:sz w:val="23"/>
          <w:szCs w:val="23"/>
        </w:rPr>
        <w:t xml:space="preserve"> деятельности, учитываются значимость и количество достижений).</w:t>
      </w:r>
    </w:p>
    <w:p w14:paraId="13EC72BA" w14:textId="70FA1672" w:rsidR="00D310E9" w:rsidRDefault="00D310E9" w:rsidP="001D71C4">
      <w:pPr>
        <w:spacing w:after="0"/>
        <w:ind w:left="708"/>
        <w:jc w:val="both"/>
        <w:rPr>
          <w:rFonts w:ascii="Times New Roman" w:hAnsi="Times New Roman" w:cs="Times New Roman"/>
          <w:sz w:val="23"/>
          <w:szCs w:val="23"/>
        </w:rPr>
      </w:pPr>
    </w:p>
    <w:p w14:paraId="4755C363" w14:textId="63000C80" w:rsidR="00BC6C62" w:rsidRPr="00D310E9" w:rsidRDefault="00BC6C62" w:rsidP="001D71C4">
      <w:pPr>
        <w:spacing w:after="0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sz w:val="23"/>
          <w:szCs w:val="23"/>
        </w:rPr>
        <w:t xml:space="preserve">Принято </w:t>
      </w:r>
      <w:r w:rsidR="00D310E9" w:rsidRPr="00D310E9">
        <w:rPr>
          <w:rFonts w:ascii="Times New Roman" w:hAnsi="Times New Roman" w:cs="Times New Roman"/>
          <w:sz w:val="23"/>
          <w:szCs w:val="23"/>
        </w:rPr>
        <w:t>30.01.2026</w:t>
      </w:r>
      <w:r w:rsidR="001D71C4" w:rsidRPr="00D310E9">
        <w:rPr>
          <w:rFonts w:ascii="Times New Roman" w:hAnsi="Times New Roman" w:cs="Times New Roman"/>
          <w:sz w:val="23"/>
          <w:szCs w:val="23"/>
        </w:rPr>
        <w:t xml:space="preserve"> г. </w:t>
      </w:r>
      <w:r w:rsidRPr="00D310E9">
        <w:rPr>
          <w:rFonts w:ascii="Times New Roman" w:hAnsi="Times New Roman" w:cs="Times New Roman"/>
          <w:sz w:val="23"/>
          <w:szCs w:val="23"/>
        </w:rPr>
        <w:t>на заседании</w:t>
      </w:r>
      <w:r w:rsidR="001D71C4" w:rsidRPr="00D310E9">
        <w:rPr>
          <w:rFonts w:ascii="Times New Roman" w:hAnsi="Times New Roman" w:cs="Times New Roman"/>
          <w:sz w:val="23"/>
          <w:szCs w:val="23"/>
        </w:rPr>
        <w:t xml:space="preserve"> </w:t>
      </w:r>
      <w:r w:rsidRPr="00D310E9">
        <w:rPr>
          <w:rFonts w:ascii="Times New Roman" w:hAnsi="Times New Roman" w:cs="Times New Roman"/>
          <w:sz w:val="23"/>
          <w:szCs w:val="23"/>
        </w:rPr>
        <w:t xml:space="preserve">рабочей группы по разработке критерий рейтингового отбора обучающихся при назначении повышенной стипендии </w:t>
      </w:r>
      <w:r w:rsidR="00D310E9" w:rsidRPr="00D310E9">
        <w:rPr>
          <w:rFonts w:ascii="Times New Roman" w:hAnsi="Times New Roman" w:cs="Times New Roman"/>
          <w:sz w:val="23"/>
          <w:szCs w:val="23"/>
        </w:rPr>
        <w:t>за достижения в учебной, научно-исследовательской</w:t>
      </w:r>
      <w:r w:rsidRPr="00D310E9">
        <w:rPr>
          <w:rFonts w:ascii="Times New Roman" w:hAnsi="Times New Roman" w:cs="Times New Roman"/>
          <w:sz w:val="23"/>
          <w:szCs w:val="23"/>
        </w:rPr>
        <w:t>,</w:t>
      </w:r>
      <w:r w:rsidR="00D310E9" w:rsidRPr="00D310E9">
        <w:rPr>
          <w:rFonts w:ascii="Times New Roman" w:hAnsi="Times New Roman" w:cs="Times New Roman"/>
          <w:sz w:val="23"/>
          <w:szCs w:val="23"/>
        </w:rPr>
        <w:t xml:space="preserve"> общественной,</w:t>
      </w:r>
      <w:r w:rsidRPr="00D310E9">
        <w:rPr>
          <w:rFonts w:ascii="Times New Roman" w:hAnsi="Times New Roman" w:cs="Times New Roman"/>
          <w:sz w:val="23"/>
          <w:szCs w:val="23"/>
        </w:rPr>
        <w:t xml:space="preserve"> культурно-творческой, спортивной деятельности в составе</w:t>
      </w:r>
      <w:r w:rsidR="001D71C4" w:rsidRPr="00D310E9">
        <w:rPr>
          <w:rFonts w:ascii="Times New Roman" w:hAnsi="Times New Roman" w:cs="Times New Roman"/>
          <w:sz w:val="23"/>
          <w:szCs w:val="23"/>
        </w:rPr>
        <w:t>:</w:t>
      </w:r>
    </w:p>
    <w:p w14:paraId="42635248" w14:textId="05F11C04" w:rsidR="001D71C4" w:rsidRPr="00D310E9" w:rsidRDefault="001D71C4" w:rsidP="001D71C4">
      <w:pPr>
        <w:spacing w:after="0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b/>
          <w:sz w:val="23"/>
          <w:szCs w:val="23"/>
        </w:rPr>
        <w:t>Сапожникова Л.М.,</w:t>
      </w:r>
      <w:r w:rsidRPr="00D310E9">
        <w:rPr>
          <w:rFonts w:ascii="Times New Roman" w:hAnsi="Times New Roman" w:cs="Times New Roman"/>
          <w:sz w:val="23"/>
          <w:szCs w:val="23"/>
        </w:rPr>
        <w:t xml:space="preserve"> декан факультета </w:t>
      </w:r>
      <w:proofErr w:type="spellStart"/>
      <w:r w:rsidRPr="00D310E9">
        <w:rPr>
          <w:rFonts w:ascii="Times New Roman" w:hAnsi="Times New Roman" w:cs="Times New Roman"/>
          <w:sz w:val="23"/>
          <w:szCs w:val="23"/>
        </w:rPr>
        <w:t>ИЯиМК</w:t>
      </w:r>
      <w:proofErr w:type="spellEnd"/>
    </w:p>
    <w:p w14:paraId="0DCC7975" w14:textId="61BA53E3" w:rsidR="001D71C4" w:rsidRPr="00D310E9" w:rsidRDefault="001D71C4" w:rsidP="001D71C4">
      <w:pPr>
        <w:spacing w:after="0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b/>
          <w:sz w:val="23"/>
          <w:szCs w:val="23"/>
        </w:rPr>
        <w:t>Осипова О.В.,</w:t>
      </w:r>
      <w:r w:rsidRPr="00D310E9">
        <w:rPr>
          <w:rFonts w:ascii="Times New Roman" w:hAnsi="Times New Roman" w:cs="Times New Roman"/>
          <w:sz w:val="23"/>
          <w:szCs w:val="23"/>
        </w:rPr>
        <w:t xml:space="preserve"> зам. декана по учебной и воспитательной работе</w:t>
      </w:r>
    </w:p>
    <w:p w14:paraId="44311CFB" w14:textId="7B667258" w:rsidR="001D71C4" w:rsidRPr="00D310E9" w:rsidRDefault="001D71C4" w:rsidP="001D71C4">
      <w:pPr>
        <w:spacing w:after="0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b/>
          <w:sz w:val="23"/>
          <w:szCs w:val="23"/>
        </w:rPr>
        <w:t>Колосов С.А.,</w:t>
      </w:r>
      <w:r w:rsidRPr="00D310E9">
        <w:rPr>
          <w:rFonts w:ascii="Times New Roman" w:hAnsi="Times New Roman" w:cs="Times New Roman"/>
          <w:sz w:val="23"/>
          <w:szCs w:val="23"/>
        </w:rPr>
        <w:t xml:space="preserve"> зам. декана по научной и информационной работе</w:t>
      </w:r>
    </w:p>
    <w:p w14:paraId="243D88B7" w14:textId="6ECAFE39" w:rsidR="001D71C4" w:rsidRPr="00D310E9" w:rsidRDefault="001D71C4" w:rsidP="001D71C4">
      <w:pPr>
        <w:spacing w:after="0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D310E9">
        <w:rPr>
          <w:rFonts w:ascii="Times New Roman" w:hAnsi="Times New Roman" w:cs="Times New Roman"/>
          <w:b/>
          <w:sz w:val="23"/>
          <w:szCs w:val="23"/>
        </w:rPr>
        <w:t>Крестинский И.С</w:t>
      </w:r>
      <w:r w:rsidRPr="00D310E9">
        <w:rPr>
          <w:rFonts w:ascii="Times New Roman" w:hAnsi="Times New Roman" w:cs="Times New Roman"/>
          <w:sz w:val="23"/>
          <w:szCs w:val="23"/>
        </w:rPr>
        <w:t>., зав. кафедрой теории и истории обучения иностранным языкам и немецкой филологии</w:t>
      </w:r>
    </w:p>
    <w:sectPr w:rsidR="001D71C4" w:rsidRPr="00D3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4A"/>
    <w:rsid w:val="000451BA"/>
    <w:rsid w:val="0008701A"/>
    <w:rsid w:val="000B38E3"/>
    <w:rsid w:val="000D1476"/>
    <w:rsid w:val="000D7494"/>
    <w:rsid w:val="001521AA"/>
    <w:rsid w:val="001A5C4A"/>
    <w:rsid w:val="001B4541"/>
    <w:rsid w:val="001D71C4"/>
    <w:rsid w:val="002C385C"/>
    <w:rsid w:val="0040597A"/>
    <w:rsid w:val="004B386B"/>
    <w:rsid w:val="00540214"/>
    <w:rsid w:val="005C0A1F"/>
    <w:rsid w:val="006B5B03"/>
    <w:rsid w:val="006D2A4F"/>
    <w:rsid w:val="007736E7"/>
    <w:rsid w:val="007A63E3"/>
    <w:rsid w:val="007E3E41"/>
    <w:rsid w:val="0082123F"/>
    <w:rsid w:val="00885231"/>
    <w:rsid w:val="009234FD"/>
    <w:rsid w:val="00972BD3"/>
    <w:rsid w:val="009A51FC"/>
    <w:rsid w:val="00A04CE3"/>
    <w:rsid w:val="00A11236"/>
    <w:rsid w:val="00A6449A"/>
    <w:rsid w:val="00AB2A0D"/>
    <w:rsid w:val="00AE1C64"/>
    <w:rsid w:val="00B1668E"/>
    <w:rsid w:val="00BA29CA"/>
    <w:rsid w:val="00BC6C62"/>
    <w:rsid w:val="00BD14D8"/>
    <w:rsid w:val="00C734EC"/>
    <w:rsid w:val="00D310E9"/>
    <w:rsid w:val="00D3298A"/>
    <w:rsid w:val="00D42E6E"/>
    <w:rsid w:val="00DD2038"/>
    <w:rsid w:val="00DD2997"/>
    <w:rsid w:val="00DF4082"/>
    <w:rsid w:val="00E00349"/>
    <w:rsid w:val="00ED6F63"/>
    <w:rsid w:val="00F200F4"/>
    <w:rsid w:val="00F46E71"/>
    <w:rsid w:val="00F722E1"/>
    <w:rsid w:val="00F9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E427"/>
  <w15:chartTrackingRefBased/>
  <w15:docId w15:val="{50F04B48-BEAD-4D27-A4FA-E7E98093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Сапожникова Лариса Михайловна</dc:creator>
  <cp:keywords/>
  <dc:description/>
  <cp:lastModifiedBy>Сапожникова Лариса Михайловна</cp:lastModifiedBy>
  <cp:revision>3</cp:revision>
  <dcterms:created xsi:type="dcterms:W3CDTF">2026-01-30T09:18:00Z</dcterms:created>
  <dcterms:modified xsi:type="dcterms:W3CDTF">2026-01-30T10:02:00Z</dcterms:modified>
</cp:coreProperties>
</file>