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556B" w14:textId="3C2C34B4" w:rsidR="00941F8D" w:rsidRPr="004856DC" w:rsidRDefault="00941F8D" w:rsidP="0094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DC">
        <w:rPr>
          <w:rFonts w:ascii="Times New Roman" w:hAnsi="Times New Roman" w:cs="Times New Roman"/>
          <w:b/>
          <w:sz w:val="28"/>
          <w:szCs w:val="28"/>
        </w:rPr>
        <w:t>ЗАЯВК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856DC">
        <w:rPr>
          <w:rFonts w:ascii="Times New Roman" w:hAnsi="Times New Roman" w:cs="Times New Roman"/>
          <w:b/>
          <w:sz w:val="28"/>
          <w:szCs w:val="28"/>
        </w:rPr>
        <w:t xml:space="preserve"> НА УЧАСТИЕ</w:t>
      </w:r>
    </w:p>
    <w:p w14:paraId="27BDAE0F" w14:textId="0B65AA4C" w:rsidR="00941F8D" w:rsidRPr="004856DC" w:rsidRDefault="00941F8D" w:rsidP="0094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DC">
        <w:rPr>
          <w:rFonts w:ascii="Times New Roman" w:hAnsi="Times New Roman" w:cs="Times New Roman"/>
          <w:b/>
          <w:sz w:val="28"/>
          <w:szCs w:val="28"/>
        </w:rPr>
        <w:t>во II</w:t>
      </w:r>
      <w:r w:rsidR="0086285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856DC">
        <w:rPr>
          <w:rFonts w:ascii="Times New Roman" w:hAnsi="Times New Roman" w:cs="Times New Roman"/>
          <w:b/>
          <w:sz w:val="28"/>
          <w:szCs w:val="28"/>
        </w:rPr>
        <w:t xml:space="preserve"> Международном конкурсе студенческих научных и творческих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6DC">
        <w:rPr>
          <w:rFonts w:ascii="Times New Roman" w:hAnsi="Times New Roman" w:cs="Times New Roman"/>
          <w:b/>
          <w:sz w:val="28"/>
          <w:szCs w:val="28"/>
        </w:rPr>
        <w:t>«Язык экономики и экономика языка» </w:t>
      </w:r>
    </w:p>
    <w:p w14:paraId="32CB342A" w14:textId="77777777" w:rsidR="00941F8D" w:rsidRPr="004856DC" w:rsidRDefault="00941F8D" w:rsidP="00941F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6D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941F8D" w14:paraId="7BA3B38D" w14:textId="77777777" w:rsidTr="00807797">
        <w:tc>
          <w:tcPr>
            <w:tcW w:w="9345" w:type="dxa"/>
            <w:gridSpan w:val="2"/>
          </w:tcPr>
          <w:p w14:paraId="389D0A5F" w14:textId="77777777" w:rsidR="00941F8D" w:rsidRDefault="00941F8D" w:rsidP="00807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(авторы)</w:t>
            </w:r>
          </w:p>
        </w:tc>
      </w:tr>
      <w:tr w:rsidR="00941F8D" w14:paraId="7F85D81E" w14:textId="77777777" w:rsidTr="00807797">
        <w:tc>
          <w:tcPr>
            <w:tcW w:w="3397" w:type="dxa"/>
          </w:tcPr>
          <w:p w14:paraId="522C2EA5" w14:textId="77777777" w:rsidR="00941F8D" w:rsidRDefault="00941F8D" w:rsidP="00807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Pr="00245E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(полностью)</w:t>
            </w:r>
          </w:p>
        </w:tc>
        <w:tc>
          <w:tcPr>
            <w:tcW w:w="5948" w:type="dxa"/>
          </w:tcPr>
          <w:p w14:paraId="040644B0" w14:textId="77777777" w:rsidR="00941F8D" w:rsidRDefault="00941F8D" w:rsidP="00807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F8D" w14:paraId="0B6FADC3" w14:textId="77777777" w:rsidTr="00807797">
        <w:tc>
          <w:tcPr>
            <w:tcW w:w="3397" w:type="dxa"/>
          </w:tcPr>
          <w:p w14:paraId="4CC10257" w14:textId="7DD293D5" w:rsidR="00941F8D" w:rsidRDefault="00941F8D" w:rsidP="00807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учебы </w:t>
            </w:r>
            <w:r w:rsidRPr="00245E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(полное наименование учреждения)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город</w:t>
            </w:r>
            <w:r w:rsidR="0086285E">
              <w:rPr>
                <w:rFonts w:ascii="Times New Roman" w:hAnsi="Times New Roman" w:cs="Times New Roman"/>
                <w:sz w:val="28"/>
                <w:szCs w:val="28"/>
              </w:rPr>
              <w:t>, страна</w:t>
            </w:r>
          </w:p>
        </w:tc>
        <w:tc>
          <w:tcPr>
            <w:tcW w:w="5948" w:type="dxa"/>
          </w:tcPr>
          <w:p w14:paraId="23839ECC" w14:textId="77777777" w:rsidR="00941F8D" w:rsidRDefault="00941F8D" w:rsidP="00807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F8D" w14:paraId="21AFDB6A" w14:textId="77777777" w:rsidTr="00807797">
        <w:tc>
          <w:tcPr>
            <w:tcW w:w="3397" w:type="dxa"/>
          </w:tcPr>
          <w:p w14:paraId="5669C76A" w14:textId="77777777" w:rsidR="00941F8D" w:rsidRDefault="00941F8D" w:rsidP="00807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Факультет, курс, группа </w:t>
            </w:r>
            <w:r w:rsidRPr="00245E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(для студентов)</w:t>
            </w:r>
          </w:p>
        </w:tc>
        <w:tc>
          <w:tcPr>
            <w:tcW w:w="5948" w:type="dxa"/>
          </w:tcPr>
          <w:p w14:paraId="3314027A" w14:textId="77777777" w:rsidR="00941F8D" w:rsidRDefault="00941F8D" w:rsidP="00807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F8D" w14:paraId="236C6E73" w14:textId="77777777" w:rsidTr="00807797">
        <w:tc>
          <w:tcPr>
            <w:tcW w:w="3397" w:type="dxa"/>
          </w:tcPr>
          <w:p w14:paraId="728123DB" w14:textId="77777777" w:rsidR="00941F8D" w:rsidRPr="004856DC" w:rsidRDefault="00941F8D" w:rsidP="00807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автора</w:t>
            </w:r>
          </w:p>
        </w:tc>
        <w:tc>
          <w:tcPr>
            <w:tcW w:w="5948" w:type="dxa"/>
          </w:tcPr>
          <w:p w14:paraId="5F498B28" w14:textId="77777777" w:rsidR="00941F8D" w:rsidRDefault="00941F8D" w:rsidP="00807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F8D" w14:paraId="59FEAFC9" w14:textId="77777777" w:rsidTr="00807797">
        <w:tc>
          <w:tcPr>
            <w:tcW w:w="9345" w:type="dxa"/>
            <w:gridSpan w:val="2"/>
          </w:tcPr>
          <w:p w14:paraId="11D6015B" w14:textId="77777777" w:rsidR="00941F8D" w:rsidRDefault="00941F8D" w:rsidP="00807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</w:tc>
      </w:tr>
      <w:tr w:rsidR="00941F8D" w14:paraId="556D1B23" w14:textId="77777777" w:rsidTr="00807797">
        <w:tc>
          <w:tcPr>
            <w:tcW w:w="3397" w:type="dxa"/>
          </w:tcPr>
          <w:p w14:paraId="1AAAA6E9" w14:textId="77777777" w:rsidR="00941F8D" w:rsidRDefault="00941F8D" w:rsidP="00807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Pr="00245E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(полностью)</w:t>
            </w:r>
          </w:p>
        </w:tc>
        <w:tc>
          <w:tcPr>
            <w:tcW w:w="5948" w:type="dxa"/>
          </w:tcPr>
          <w:p w14:paraId="1FD1F9E9" w14:textId="77777777" w:rsidR="00941F8D" w:rsidRDefault="00941F8D" w:rsidP="00807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F8D" w14:paraId="4FB158E7" w14:textId="77777777" w:rsidTr="00807797">
        <w:tc>
          <w:tcPr>
            <w:tcW w:w="3397" w:type="dxa"/>
          </w:tcPr>
          <w:p w14:paraId="55B6F018" w14:textId="77777777" w:rsidR="00941F8D" w:rsidRDefault="00941F8D" w:rsidP="00807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5948" w:type="dxa"/>
          </w:tcPr>
          <w:p w14:paraId="6625B583" w14:textId="77777777" w:rsidR="00941F8D" w:rsidRDefault="00941F8D" w:rsidP="00807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F8D" w14:paraId="37CA66CD" w14:textId="77777777" w:rsidTr="00807797">
        <w:tc>
          <w:tcPr>
            <w:tcW w:w="3397" w:type="dxa"/>
          </w:tcPr>
          <w:p w14:paraId="61AC687D" w14:textId="77777777" w:rsidR="00941F8D" w:rsidRDefault="00941F8D" w:rsidP="00807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  <w:r w:rsidRPr="00245E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(полное название)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должность</w:t>
            </w:r>
          </w:p>
        </w:tc>
        <w:tc>
          <w:tcPr>
            <w:tcW w:w="5948" w:type="dxa"/>
          </w:tcPr>
          <w:p w14:paraId="2E3163B2" w14:textId="77777777" w:rsidR="00941F8D" w:rsidRDefault="00941F8D" w:rsidP="00807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F8D" w14:paraId="4560FF4A" w14:textId="77777777" w:rsidTr="00807797">
        <w:tc>
          <w:tcPr>
            <w:tcW w:w="9345" w:type="dxa"/>
            <w:gridSpan w:val="2"/>
          </w:tcPr>
          <w:p w14:paraId="6AD696B8" w14:textId="77777777" w:rsidR="00941F8D" w:rsidRDefault="00941F8D" w:rsidP="00807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работа</w:t>
            </w:r>
          </w:p>
        </w:tc>
      </w:tr>
      <w:tr w:rsidR="00941F8D" w14:paraId="722E848F" w14:textId="77777777" w:rsidTr="00807797">
        <w:tc>
          <w:tcPr>
            <w:tcW w:w="3397" w:type="dxa"/>
          </w:tcPr>
          <w:p w14:paraId="352E89D5" w14:textId="77777777" w:rsidR="00941F8D" w:rsidRDefault="00941F8D" w:rsidP="00807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работы</w:t>
            </w:r>
          </w:p>
        </w:tc>
        <w:tc>
          <w:tcPr>
            <w:tcW w:w="5948" w:type="dxa"/>
          </w:tcPr>
          <w:p w14:paraId="556A82F3" w14:textId="77777777" w:rsidR="00941F8D" w:rsidRDefault="00941F8D" w:rsidP="00807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F8D" w14:paraId="69BADACF" w14:textId="77777777" w:rsidTr="00807797">
        <w:tc>
          <w:tcPr>
            <w:tcW w:w="3397" w:type="dxa"/>
          </w:tcPr>
          <w:p w14:paraId="7DA04B72" w14:textId="77777777" w:rsidR="00941F8D" w:rsidRDefault="00941F8D" w:rsidP="00807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конкурса </w:t>
            </w:r>
            <w:r w:rsidRPr="00245E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(выбрать одно и удалить лишние)</w:t>
            </w:r>
          </w:p>
        </w:tc>
        <w:tc>
          <w:tcPr>
            <w:tcW w:w="5948" w:type="dxa"/>
          </w:tcPr>
          <w:p w14:paraId="0A536F6C" w14:textId="77777777" w:rsidR="0086285E" w:rsidRPr="0086285E" w:rsidRDefault="0086285E" w:rsidP="0086285E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E">
              <w:rPr>
                <w:rFonts w:ascii="Times New Roman" w:hAnsi="Times New Roman" w:cs="Times New Roman"/>
                <w:sz w:val="28"/>
                <w:szCs w:val="28"/>
              </w:rPr>
              <w:t>Языковая политика в глобальном контексте: стратегии, диалог, вызовы.</w:t>
            </w:r>
          </w:p>
          <w:p w14:paraId="3DE62E11" w14:textId="77777777" w:rsidR="0086285E" w:rsidRPr="0086285E" w:rsidRDefault="0086285E" w:rsidP="0086285E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E">
              <w:rPr>
                <w:rFonts w:ascii="Times New Roman" w:hAnsi="Times New Roman" w:cs="Times New Roman"/>
                <w:sz w:val="28"/>
                <w:szCs w:val="28"/>
              </w:rPr>
              <w:t>Язык экономических отношений: метафоры, ценности, коммуникативные практики.</w:t>
            </w:r>
          </w:p>
          <w:p w14:paraId="2B90B6A0" w14:textId="74844AFE" w:rsidR="00941F8D" w:rsidRPr="0086285E" w:rsidRDefault="0086285E" w:rsidP="0086285E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85E">
              <w:rPr>
                <w:rFonts w:ascii="Times New Roman" w:hAnsi="Times New Roman" w:cs="Times New Roman"/>
                <w:sz w:val="28"/>
                <w:szCs w:val="28"/>
              </w:rPr>
              <w:t>Профессиональная коммуникация в международной среде: лингвистический портрет современного специалиста.</w:t>
            </w:r>
          </w:p>
        </w:tc>
      </w:tr>
      <w:tr w:rsidR="00941F8D" w14:paraId="529298BB" w14:textId="77777777" w:rsidTr="00807797">
        <w:tc>
          <w:tcPr>
            <w:tcW w:w="3397" w:type="dxa"/>
          </w:tcPr>
          <w:p w14:paraId="40692A5D" w14:textId="77777777" w:rsidR="00941F8D" w:rsidRDefault="00941F8D" w:rsidP="00807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участника </w:t>
            </w:r>
            <w:r w:rsidRPr="00245E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(выбрать одну и удалить лишние)</w:t>
            </w:r>
          </w:p>
        </w:tc>
        <w:tc>
          <w:tcPr>
            <w:tcW w:w="5948" w:type="dxa"/>
          </w:tcPr>
          <w:p w14:paraId="1D8B1298" w14:textId="44DF7557" w:rsidR="00941F8D" w:rsidRPr="004856DC" w:rsidRDefault="003B2386" w:rsidP="00941F8D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школьники, учащиеся колледжей </w:t>
            </w:r>
          </w:p>
          <w:p w14:paraId="0B8A4556" w14:textId="65A0E254" w:rsidR="00941F8D" w:rsidRPr="0086285E" w:rsidRDefault="00941F8D" w:rsidP="0086285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6DC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</w:t>
            </w:r>
          </w:p>
        </w:tc>
      </w:tr>
    </w:tbl>
    <w:p w14:paraId="4B0159B7" w14:textId="77777777" w:rsidR="00627D78" w:rsidRDefault="00627D78"/>
    <w:p w14:paraId="0C7CE0B1" w14:textId="7AB10F47" w:rsidR="00941F8D" w:rsidRPr="0086285E" w:rsidRDefault="00941F8D" w:rsidP="00941F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5E">
        <w:rPr>
          <w:rFonts w:ascii="Times New Roman" w:hAnsi="Times New Roman" w:cs="Times New Roman"/>
          <w:sz w:val="28"/>
          <w:szCs w:val="28"/>
        </w:rPr>
        <w:t xml:space="preserve">Заявка на участие высылается на почту орг. комитета </w:t>
      </w:r>
      <w:hyperlink r:id="rId5" w:history="1">
        <w:r w:rsidR="0086285E" w:rsidRPr="0086285E">
          <w:rPr>
            <w:rStyle w:val="ad"/>
            <w:rFonts w:ascii="Times New Roman" w:hAnsi="Times New Roman" w:cs="Times New Roman"/>
            <w:sz w:val="28"/>
            <w:szCs w:val="28"/>
          </w:rPr>
          <w:t>language-economics@fa.ru</w:t>
        </w:r>
      </w:hyperlink>
      <w:r w:rsidR="0086285E" w:rsidRPr="0086285E">
        <w:rPr>
          <w:sz w:val="28"/>
          <w:szCs w:val="28"/>
        </w:rPr>
        <w:t xml:space="preserve"> </w:t>
      </w:r>
      <w:r w:rsidRPr="0086285E">
        <w:rPr>
          <w:rFonts w:ascii="Times New Roman" w:hAnsi="Times New Roman" w:cs="Times New Roman"/>
          <w:sz w:val="28"/>
          <w:szCs w:val="28"/>
        </w:rPr>
        <w:t>в одном письме с научной работой</w:t>
      </w:r>
      <w:r w:rsidR="0086285E" w:rsidRPr="0086285E">
        <w:rPr>
          <w:rFonts w:ascii="Times New Roman" w:hAnsi="Times New Roman" w:cs="Times New Roman"/>
          <w:sz w:val="28"/>
          <w:szCs w:val="28"/>
        </w:rPr>
        <w:t>, согласием на обработку персональных данных и согласием на распространение персональных данных (заполненных и подписанных индивидуально каждым научным руководителем и конкурсантом)</w:t>
      </w:r>
      <w:r w:rsidRPr="0086285E">
        <w:rPr>
          <w:rFonts w:ascii="Times New Roman" w:hAnsi="Times New Roman" w:cs="Times New Roman"/>
          <w:sz w:val="28"/>
          <w:szCs w:val="28"/>
        </w:rPr>
        <w:t>.</w:t>
      </w:r>
    </w:p>
    <w:p w14:paraId="0EF5F817" w14:textId="2474F2FE" w:rsidR="00941F8D" w:rsidRDefault="00941F8D" w:rsidP="00941F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5E">
        <w:rPr>
          <w:rFonts w:ascii="Times New Roman" w:hAnsi="Times New Roman" w:cs="Times New Roman"/>
          <w:sz w:val="28"/>
          <w:szCs w:val="28"/>
        </w:rPr>
        <w:t>Название каждого файла должно содержать фамилии авторов и наименование документа, например «Иванов С.Г. Заявка на участие», «Иванов С.Г. Научная работа».</w:t>
      </w:r>
    </w:p>
    <w:p w14:paraId="359ABB2A" w14:textId="239DFB88" w:rsidR="006B291D" w:rsidRDefault="006B291D" w:rsidP="00941F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760F3" w14:textId="41DF5498" w:rsidR="006B291D" w:rsidRDefault="006B291D" w:rsidP="00941F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D310C" w14:textId="080F6D6F" w:rsidR="006B291D" w:rsidRDefault="006B291D" w:rsidP="00941F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0F1FE" w14:textId="77777777" w:rsidR="006B291D" w:rsidRDefault="006B291D" w:rsidP="006B291D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5E0ED4">
        <w:rPr>
          <w:rFonts w:ascii="Times New Roman" w:hAnsi="Times New Roman"/>
          <w:b/>
          <w:sz w:val="25"/>
          <w:szCs w:val="25"/>
        </w:rPr>
        <w:lastRenderedPageBreak/>
        <w:t>Согласие субъекта персональных данных на обработку его персональных данных</w:t>
      </w:r>
    </w:p>
    <w:p w14:paraId="7B1096BB" w14:textId="77777777" w:rsidR="006B291D" w:rsidRDefault="006B291D" w:rsidP="006B291D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14:paraId="46736EB5" w14:textId="77777777" w:rsidR="006B291D" w:rsidRDefault="006B291D" w:rsidP="006B291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5E0ED4">
        <w:rPr>
          <w:rFonts w:ascii="Times New Roman" w:hAnsi="Times New Roman"/>
          <w:sz w:val="25"/>
          <w:szCs w:val="25"/>
        </w:rPr>
        <w:t>Я, ______________________________________________________________________</w:t>
      </w:r>
      <w:proofErr w:type="gramStart"/>
      <w:r w:rsidRPr="005E0ED4">
        <w:rPr>
          <w:rFonts w:ascii="Times New Roman" w:hAnsi="Times New Roman"/>
          <w:sz w:val="25"/>
          <w:szCs w:val="25"/>
        </w:rPr>
        <w:t>_ ,</w:t>
      </w:r>
      <w:proofErr w:type="gramEnd"/>
    </w:p>
    <w:p w14:paraId="556AE973" w14:textId="77777777" w:rsidR="006B291D" w:rsidRDefault="006B291D" w:rsidP="006B291D">
      <w:pPr>
        <w:spacing w:after="0" w:line="240" w:lineRule="auto"/>
        <w:jc w:val="center"/>
        <w:rPr>
          <w:rFonts w:ascii="Times New Roman" w:hAnsi="Times New Roman"/>
          <w:sz w:val="20"/>
          <w:szCs w:val="25"/>
        </w:rPr>
      </w:pPr>
      <w:r w:rsidRPr="005E0ED4">
        <w:rPr>
          <w:rFonts w:ascii="Times New Roman" w:hAnsi="Times New Roman"/>
          <w:sz w:val="20"/>
          <w:szCs w:val="25"/>
        </w:rPr>
        <w:t>(Фамилия, имя, отчество субъекта персональных данных)</w:t>
      </w:r>
    </w:p>
    <w:p w14:paraId="018AB680" w14:textId="77777777" w:rsidR="006B291D" w:rsidRDefault="006B291D" w:rsidP="006B291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4187F82F" w14:textId="77777777" w:rsidR="006B291D" w:rsidRDefault="006B291D" w:rsidP="006B291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паспорт _______ ____________, выдан __________________, выдавший орган __________</w:t>
      </w:r>
    </w:p>
    <w:p w14:paraId="1848F8F2" w14:textId="77777777" w:rsidR="006B291D" w:rsidRDefault="006B291D" w:rsidP="006B291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5"/>
          <w:szCs w:val="25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 xml:space="preserve">Серия)   </w:t>
      </w:r>
      <w:proofErr w:type="gramEnd"/>
      <w:r>
        <w:rPr>
          <w:rFonts w:ascii="Times New Roman" w:hAnsi="Times New Roman"/>
          <w:sz w:val="20"/>
          <w:szCs w:val="20"/>
        </w:rPr>
        <w:t xml:space="preserve">    (Номер)                                    (Дата выдачи)                                                          (Код)</w:t>
      </w:r>
    </w:p>
    <w:p w14:paraId="42832100" w14:textId="77777777" w:rsidR="006B291D" w:rsidRPr="00842EAA" w:rsidRDefault="006B291D" w:rsidP="006B291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95C29C" w14:textId="77777777" w:rsidR="006B291D" w:rsidRPr="00842EAA" w:rsidRDefault="006B291D" w:rsidP="006B29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5"/>
          <w:szCs w:val="25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</w:rPr>
        <w:t>(Название органа, выдавшего паспорт)</w:t>
      </w:r>
    </w:p>
    <w:p w14:paraId="7B57AAB1" w14:textId="77777777" w:rsidR="006B291D" w:rsidRDefault="006B291D" w:rsidP="006B291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адрес _______________________________________________________________________</w:t>
      </w:r>
    </w:p>
    <w:p w14:paraId="6D3C4833" w14:textId="77777777" w:rsidR="006B291D" w:rsidRDefault="006B291D" w:rsidP="006B29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(Адрес регистрации или места жительства)</w:t>
      </w:r>
    </w:p>
    <w:p w14:paraId="3CAACF21" w14:textId="77777777" w:rsidR="006B291D" w:rsidRPr="00842EAA" w:rsidRDefault="006B291D" w:rsidP="006B29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FD8EF8A" w14:textId="77777777" w:rsidR="006B291D" w:rsidRDefault="006B291D" w:rsidP="006B291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166F1">
        <w:rPr>
          <w:rFonts w:ascii="Times New Roman" w:hAnsi="Times New Roman"/>
          <w:sz w:val="25"/>
          <w:szCs w:val="25"/>
        </w:rPr>
        <w:t xml:space="preserve">свободно, своей волей и в своем интересе даю согласие на обработку своих персональных данных Финансовому университету (ИНН 7714086422, </w:t>
      </w:r>
      <w:proofErr w:type="spellStart"/>
      <w:r w:rsidRPr="003166F1">
        <w:rPr>
          <w:rFonts w:ascii="Times New Roman" w:hAnsi="Times New Roman"/>
          <w:sz w:val="25"/>
          <w:szCs w:val="25"/>
        </w:rPr>
        <w:t>ОГРН</w:t>
      </w:r>
      <w:proofErr w:type="spellEnd"/>
      <w:r w:rsidRPr="003166F1">
        <w:rPr>
          <w:rFonts w:ascii="Times New Roman" w:hAnsi="Times New Roman"/>
          <w:sz w:val="25"/>
          <w:szCs w:val="25"/>
        </w:rPr>
        <w:t xml:space="preserve"> 1027700451976, юридический адрес 125167, Москва, Ленин</w:t>
      </w:r>
      <w:r>
        <w:rPr>
          <w:rFonts w:ascii="Times New Roman" w:hAnsi="Times New Roman"/>
          <w:sz w:val="25"/>
          <w:szCs w:val="25"/>
        </w:rPr>
        <w:t>градский пр-т, д. 49/2) с целью: организации и проведения публичного мероприятия</w:t>
      </w:r>
    </w:p>
    <w:p w14:paraId="406A7712" w14:textId="77777777" w:rsidR="006B291D" w:rsidRPr="00D769BC" w:rsidRDefault="006B291D" w:rsidP="006B291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166F1">
        <w:rPr>
          <w:rFonts w:ascii="Times New Roman" w:hAnsi="Times New Roman"/>
          <w:sz w:val="20"/>
          <w:szCs w:val="25"/>
        </w:rPr>
        <w:t xml:space="preserve"> </w:t>
      </w:r>
    </w:p>
    <w:p w14:paraId="4F66C3C8" w14:textId="77777777" w:rsidR="006B291D" w:rsidRDefault="006B291D" w:rsidP="006B291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 w:rsidRPr="003166F1">
        <w:rPr>
          <w:rFonts w:ascii="Times New Roman" w:hAnsi="Times New Roman"/>
          <w:sz w:val="20"/>
          <w:szCs w:val="25"/>
        </w:rPr>
        <w:softHyphen/>
      </w:r>
      <w:r>
        <w:rPr>
          <w:rFonts w:ascii="Times New Roman" w:hAnsi="Times New Roman"/>
          <w:sz w:val="25"/>
          <w:szCs w:val="25"/>
        </w:rPr>
        <w:t>Перечень персональных данных, на обработку которых дается согласие:</w:t>
      </w:r>
    </w:p>
    <w:p w14:paraId="3471AC1E" w14:textId="77777777" w:rsidR="006B291D" w:rsidRPr="00D51398" w:rsidRDefault="006B291D" w:rsidP="006B291D">
      <w:pPr>
        <w:spacing w:after="0" w:line="240" w:lineRule="auto"/>
        <w:jc w:val="both"/>
        <w:rPr>
          <w:rFonts w:ascii="Times New Roman" w:hAnsi="Times New Roman"/>
          <w:sz w:val="25"/>
          <w:szCs w:val="25"/>
          <w:u w:val="single"/>
        </w:rPr>
      </w:pPr>
      <w:r w:rsidRPr="00D51398">
        <w:rPr>
          <w:rFonts w:ascii="Times New Roman" w:hAnsi="Times New Roman"/>
          <w:sz w:val="25"/>
          <w:szCs w:val="25"/>
          <w:u w:val="single"/>
        </w:rPr>
        <w:t xml:space="preserve">фамилия; имя; отчество; </w:t>
      </w:r>
      <w:r>
        <w:rPr>
          <w:rFonts w:ascii="Times New Roman" w:hAnsi="Times New Roman"/>
          <w:sz w:val="25"/>
          <w:szCs w:val="25"/>
          <w:u w:val="single"/>
        </w:rPr>
        <w:t>реквизиты документа, удостоверяющего личность; номер телефона; адрес электронной почты; место работы; должность; фотографии, ученое звание; ученая степень.</w:t>
      </w:r>
    </w:p>
    <w:p w14:paraId="07E4DA49" w14:textId="77777777" w:rsidR="006B291D" w:rsidRDefault="006B291D" w:rsidP="006B291D">
      <w:pPr>
        <w:spacing w:after="0" w:line="240" w:lineRule="auto"/>
        <w:jc w:val="center"/>
        <w:rPr>
          <w:rFonts w:ascii="Times New Roman" w:hAnsi="Times New Roman"/>
          <w:sz w:val="20"/>
          <w:szCs w:val="25"/>
        </w:rPr>
      </w:pPr>
      <w:r w:rsidRPr="003166F1">
        <w:rPr>
          <w:rFonts w:ascii="Times New Roman" w:hAnsi="Times New Roman"/>
          <w:sz w:val="20"/>
          <w:szCs w:val="25"/>
        </w:rPr>
        <w:t>(Перечень персональных данных, на обработку которых дается согласие)</w:t>
      </w:r>
    </w:p>
    <w:p w14:paraId="7196DEC2" w14:textId="77777777" w:rsidR="006B291D" w:rsidRDefault="006B291D" w:rsidP="006B291D">
      <w:pPr>
        <w:spacing w:after="0" w:line="240" w:lineRule="auto"/>
        <w:jc w:val="center"/>
        <w:rPr>
          <w:rFonts w:ascii="Times New Roman" w:hAnsi="Times New Roman"/>
          <w:sz w:val="20"/>
          <w:szCs w:val="25"/>
        </w:rPr>
      </w:pPr>
    </w:p>
    <w:p w14:paraId="43ECBA2D" w14:textId="77777777" w:rsidR="006B291D" w:rsidRDefault="006B291D" w:rsidP="006B291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</w:p>
    <w:p w14:paraId="6BAF3A5E" w14:textId="77777777" w:rsidR="006B291D" w:rsidRDefault="006B291D" w:rsidP="006B291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3C5F292D" w14:textId="77777777" w:rsidR="006B291D" w:rsidRDefault="006B291D" w:rsidP="006B291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Общее описание используемых оператором способов обработки персональных данных: обработка без использования средств автоматизации, автоматизированная обработка, в том числе обработка в информационных системах персональных данные.</w:t>
      </w:r>
    </w:p>
    <w:p w14:paraId="29BB7519" w14:textId="77777777" w:rsidR="006B291D" w:rsidRDefault="006B291D" w:rsidP="006B291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1787FA14" w14:textId="77777777" w:rsidR="006B291D" w:rsidRDefault="006B291D" w:rsidP="006B291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Согласие субъекта персональных данных действует 10 лет до достижения целей обработки.</w:t>
      </w:r>
    </w:p>
    <w:p w14:paraId="56919B5E" w14:textId="77777777" w:rsidR="006B291D" w:rsidRDefault="006B291D" w:rsidP="006B291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2B0257A4" w14:textId="77777777" w:rsidR="006B291D" w:rsidRPr="00D769BC" w:rsidRDefault="006B291D" w:rsidP="006B291D">
      <w:pPr>
        <w:spacing w:after="0" w:line="240" w:lineRule="auto"/>
        <w:jc w:val="both"/>
      </w:pPr>
      <w:r>
        <w:rPr>
          <w:rFonts w:ascii="Times New Roman" w:hAnsi="Times New Roman"/>
          <w:sz w:val="25"/>
          <w:szCs w:val="25"/>
        </w:rPr>
        <w:t>Согласие субъекта персональных данных считается отозванным после обращения субъекта персональных данных в Финансовый университет, или получения Финансовым университетом письменного заявления субъекта персональных данных, направленного по адресу 125167, Москва, ленинградский пр-т, д. 49/2, или получения Финансовым университетом заявления субъекта персональных данных в форме электронного документа</w:t>
      </w:r>
      <w:r w:rsidRPr="00D769BC">
        <w:rPr>
          <w:rFonts w:ascii="Times New Roman" w:hAnsi="Times New Roman"/>
        </w:rPr>
        <w:t xml:space="preserve">, </w:t>
      </w:r>
      <w:r w:rsidRPr="00D769BC">
        <w:rPr>
          <w:rFonts w:ascii="Times New Roman" w:hAnsi="Times New Roman"/>
          <w:sz w:val="25"/>
          <w:szCs w:val="25"/>
        </w:rPr>
        <w:t>подписанного электронной подписью, направленного по адресу электронной почты academy@fa.ru.</w:t>
      </w:r>
    </w:p>
    <w:p w14:paraId="13E8F709" w14:textId="77777777" w:rsidR="006B291D" w:rsidRPr="003166F1" w:rsidRDefault="006B291D" w:rsidP="006B291D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6B59E08B" w14:textId="77777777" w:rsidR="006B291D" w:rsidRDefault="006B291D" w:rsidP="006B29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083140" w14:textId="77777777" w:rsidR="006B291D" w:rsidRDefault="006B291D" w:rsidP="006B291D">
      <w:pPr>
        <w:tabs>
          <w:tab w:val="left" w:pos="733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69BC">
        <w:rPr>
          <w:rFonts w:ascii="Times New Roman" w:hAnsi="Times New Roman"/>
          <w:sz w:val="25"/>
          <w:szCs w:val="25"/>
        </w:rPr>
        <w:t>«___</w:t>
      </w:r>
      <w:proofErr w:type="gramStart"/>
      <w:r w:rsidRPr="00D769BC">
        <w:rPr>
          <w:rFonts w:ascii="Times New Roman" w:hAnsi="Times New Roman"/>
          <w:sz w:val="25"/>
          <w:szCs w:val="25"/>
        </w:rPr>
        <w:t>_»_</w:t>
      </w:r>
      <w:proofErr w:type="gramEnd"/>
      <w:r w:rsidRPr="00D769BC">
        <w:rPr>
          <w:rFonts w:ascii="Times New Roman" w:hAnsi="Times New Roman"/>
          <w:sz w:val="25"/>
          <w:szCs w:val="25"/>
        </w:rPr>
        <w:t>___________20___ г.</w:t>
      </w:r>
      <w:r>
        <w:rPr>
          <w:rFonts w:ascii="Times New Roman" w:hAnsi="Times New Roman"/>
          <w:sz w:val="28"/>
          <w:szCs w:val="28"/>
        </w:rPr>
        <w:t xml:space="preserve">                                         ______</w:t>
      </w:r>
      <w:r w:rsidRPr="000B2F5B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 xml:space="preserve">____ </w:t>
      </w:r>
    </w:p>
    <w:p w14:paraId="3F564EB9" w14:textId="77777777" w:rsidR="006B291D" w:rsidRPr="00D769BC" w:rsidRDefault="006B291D" w:rsidP="006B291D">
      <w:pPr>
        <w:tabs>
          <w:tab w:val="left" w:pos="7332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Pr="00D769BC">
        <w:rPr>
          <w:rFonts w:ascii="Times New Roman" w:hAnsi="Times New Roman"/>
          <w:sz w:val="20"/>
          <w:szCs w:val="20"/>
        </w:rPr>
        <w:t>(Подпись субъекта персональных данных)</w:t>
      </w:r>
    </w:p>
    <w:p w14:paraId="6D16ED64" w14:textId="77777777" w:rsidR="006B291D" w:rsidRPr="00EE40FD" w:rsidRDefault="006B291D" w:rsidP="006B29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32B1EC" w14:textId="48E06182" w:rsidR="006B291D" w:rsidRDefault="006B291D" w:rsidP="00941F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98999" w14:textId="58E1CD56" w:rsidR="006B291D" w:rsidRDefault="006B291D" w:rsidP="00941F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F33FB" w14:textId="35CA18EC" w:rsidR="006B291D" w:rsidRDefault="006B291D" w:rsidP="00941F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AEF6D" w14:textId="7B2FEC54" w:rsidR="006B291D" w:rsidRDefault="006B291D" w:rsidP="00941F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A5A82" w14:textId="77777777" w:rsidR="006B291D" w:rsidRDefault="006B291D" w:rsidP="00941F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5805"/>
      </w:tblGrid>
      <w:tr w:rsidR="006B291D" w:rsidRPr="000A1F5F" w14:paraId="5B63C496" w14:textId="77777777" w:rsidTr="00075DDE">
        <w:trPr>
          <w:trHeight w:val="283"/>
        </w:trPr>
        <w:tc>
          <w:tcPr>
            <w:tcW w:w="9628" w:type="dxa"/>
            <w:gridSpan w:val="3"/>
            <w:vAlign w:val="center"/>
            <w:hideMark/>
          </w:tcPr>
          <w:p w14:paraId="29DCFC42" w14:textId="77777777" w:rsidR="006B291D" w:rsidRPr="000A1F5F" w:rsidRDefault="006B291D" w:rsidP="00075DDE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0A1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lastRenderedPageBreak/>
              <w:t xml:space="preserve">Согласие на обработку персональных данных, </w:t>
            </w:r>
          </w:p>
          <w:p w14:paraId="1DC64C24" w14:textId="77777777" w:rsidR="006B291D" w:rsidRPr="000A1F5F" w:rsidRDefault="006B291D" w:rsidP="00075DDE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0A1F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t>разрешенных субъектом персональных данных для распространения</w:t>
            </w:r>
          </w:p>
        </w:tc>
      </w:tr>
      <w:tr w:rsidR="006B291D" w:rsidRPr="000A1F5F" w14:paraId="5E38AAF7" w14:textId="77777777" w:rsidTr="00075DDE">
        <w:trPr>
          <w:trHeight w:val="283"/>
        </w:trPr>
        <w:tc>
          <w:tcPr>
            <w:tcW w:w="9628" w:type="dxa"/>
            <w:gridSpan w:val="3"/>
            <w:vAlign w:val="bottom"/>
            <w:hideMark/>
          </w:tcPr>
          <w:p w14:paraId="1D79A196" w14:textId="77777777" w:rsidR="006B291D" w:rsidRPr="000A1F5F" w:rsidRDefault="006B291D" w:rsidP="00075DDE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1F5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Я, _________________________________________________________________________</w:t>
            </w:r>
            <w:proofErr w:type="gramStart"/>
            <w:r w:rsidRPr="000A1F5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_ ,</w:t>
            </w:r>
            <w:proofErr w:type="gramEnd"/>
          </w:p>
        </w:tc>
      </w:tr>
      <w:tr w:rsidR="006B291D" w:rsidRPr="000A1F5F" w14:paraId="0D93E199" w14:textId="77777777" w:rsidTr="00075DDE">
        <w:trPr>
          <w:trHeight w:val="283"/>
        </w:trPr>
        <w:tc>
          <w:tcPr>
            <w:tcW w:w="9628" w:type="dxa"/>
            <w:gridSpan w:val="3"/>
            <w:vAlign w:val="bottom"/>
            <w:hideMark/>
          </w:tcPr>
          <w:p w14:paraId="3F03BDC4" w14:textId="77777777" w:rsidR="006B291D" w:rsidRPr="000A1F5F" w:rsidRDefault="006B291D" w:rsidP="00075DDE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0A1F5F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(Фамилия, имя, отчество субъекта персональных данных)</w:t>
            </w:r>
          </w:p>
        </w:tc>
      </w:tr>
      <w:tr w:rsidR="006B291D" w:rsidRPr="000A1F5F" w14:paraId="61F05CAC" w14:textId="77777777" w:rsidTr="00075DDE">
        <w:trPr>
          <w:trHeight w:val="258"/>
        </w:trPr>
        <w:tc>
          <w:tcPr>
            <w:tcW w:w="2972" w:type="dxa"/>
            <w:vAlign w:val="bottom"/>
            <w:hideMark/>
          </w:tcPr>
          <w:p w14:paraId="7D425271" w14:textId="77777777" w:rsidR="006B291D" w:rsidRPr="000A1F5F" w:rsidRDefault="006B291D" w:rsidP="00075DDE">
            <w:pPr>
              <w:spacing w:before="40" w:after="4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1F5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номер телефона:</w:t>
            </w:r>
          </w:p>
        </w:tc>
        <w:tc>
          <w:tcPr>
            <w:tcW w:w="6656" w:type="dxa"/>
            <w:gridSpan w:val="2"/>
            <w:vAlign w:val="bottom"/>
            <w:hideMark/>
          </w:tcPr>
          <w:p w14:paraId="7461AB2A" w14:textId="77777777" w:rsidR="006B291D" w:rsidRPr="000A1F5F" w:rsidRDefault="006B291D" w:rsidP="00075DDE">
            <w:pPr>
              <w:spacing w:before="40" w:after="4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1F5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_____________________________________________________,</w:t>
            </w:r>
          </w:p>
        </w:tc>
      </w:tr>
      <w:tr w:rsidR="006B291D" w:rsidRPr="000A1F5F" w14:paraId="69BA447C" w14:textId="77777777" w:rsidTr="00075DDE">
        <w:trPr>
          <w:trHeight w:val="258"/>
        </w:trPr>
        <w:tc>
          <w:tcPr>
            <w:tcW w:w="2972" w:type="dxa"/>
            <w:vMerge w:val="restart"/>
            <w:vAlign w:val="bottom"/>
            <w:hideMark/>
          </w:tcPr>
          <w:p w14:paraId="5D201A69" w14:textId="77777777" w:rsidR="006B291D" w:rsidRPr="000A1F5F" w:rsidRDefault="006B291D" w:rsidP="00075DDE">
            <w:pPr>
              <w:spacing w:before="40" w:after="4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1F5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адрес электронной почты или почтовый адрес:</w:t>
            </w:r>
          </w:p>
        </w:tc>
        <w:tc>
          <w:tcPr>
            <w:tcW w:w="6656" w:type="dxa"/>
            <w:gridSpan w:val="2"/>
            <w:vAlign w:val="bottom"/>
            <w:hideMark/>
          </w:tcPr>
          <w:p w14:paraId="33A20583" w14:textId="77777777" w:rsidR="006B291D" w:rsidRPr="000A1F5F" w:rsidRDefault="006B291D" w:rsidP="00075DDE">
            <w:pPr>
              <w:spacing w:before="40" w:after="4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1F5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_____________________________________________________</w:t>
            </w:r>
          </w:p>
        </w:tc>
      </w:tr>
      <w:tr w:rsidR="006B291D" w:rsidRPr="000A1F5F" w14:paraId="3B977442" w14:textId="77777777" w:rsidTr="00075DDE">
        <w:trPr>
          <w:trHeight w:val="258"/>
        </w:trPr>
        <w:tc>
          <w:tcPr>
            <w:tcW w:w="0" w:type="auto"/>
            <w:vMerge/>
            <w:vAlign w:val="center"/>
            <w:hideMark/>
          </w:tcPr>
          <w:p w14:paraId="29E23758" w14:textId="77777777" w:rsidR="006B291D" w:rsidRPr="000A1F5F" w:rsidRDefault="006B291D" w:rsidP="00075DDE">
            <w:pPr>
              <w:spacing w:before="40" w:after="4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6656" w:type="dxa"/>
            <w:gridSpan w:val="2"/>
            <w:vAlign w:val="bottom"/>
            <w:hideMark/>
          </w:tcPr>
          <w:p w14:paraId="6671ECD4" w14:textId="77777777" w:rsidR="006B291D" w:rsidRPr="000A1F5F" w:rsidRDefault="006B291D" w:rsidP="00075DDE">
            <w:pPr>
              <w:spacing w:before="40" w:after="4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1F5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_____________________________________________________.</w:t>
            </w:r>
          </w:p>
        </w:tc>
      </w:tr>
      <w:tr w:rsidR="006B291D" w:rsidRPr="000A1F5F" w14:paraId="43AC4E9E" w14:textId="77777777" w:rsidTr="00075DDE">
        <w:trPr>
          <w:trHeight w:val="258"/>
        </w:trPr>
        <w:tc>
          <w:tcPr>
            <w:tcW w:w="2972" w:type="dxa"/>
            <w:vAlign w:val="bottom"/>
          </w:tcPr>
          <w:p w14:paraId="3C53C964" w14:textId="77777777" w:rsidR="006B291D" w:rsidRPr="000A1F5F" w:rsidRDefault="006B291D" w:rsidP="00075DDE">
            <w:pPr>
              <w:spacing w:before="40" w:after="4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6656" w:type="dxa"/>
            <w:gridSpan w:val="2"/>
            <w:vAlign w:val="bottom"/>
          </w:tcPr>
          <w:p w14:paraId="7561CAC1" w14:textId="77777777" w:rsidR="006B291D" w:rsidRPr="000A1F5F" w:rsidRDefault="006B291D" w:rsidP="00075DDE">
            <w:pPr>
              <w:spacing w:before="40" w:after="4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6B291D" w:rsidRPr="000A1F5F" w14:paraId="6A7B5EE7" w14:textId="77777777" w:rsidTr="00075DDE">
        <w:trPr>
          <w:trHeight w:val="283"/>
        </w:trPr>
        <w:tc>
          <w:tcPr>
            <w:tcW w:w="9628" w:type="dxa"/>
            <w:gridSpan w:val="3"/>
            <w:vAlign w:val="bottom"/>
            <w:hideMark/>
          </w:tcPr>
          <w:p w14:paraId="4450CAA8" w14:textId="77777777" w:rsidR="006B291D" w:rsidRPr="000A1F5F" w:rsidRDefault="006B291D" w:rsidP="00075DDE">
            <w:pPr>
              <w:spacing w:before="40" w:after="4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1F5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свободно, своей волей и в своем интересе даю </w:t>
            </w:r>
            <w:r w:rsidRPr="000A1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  <w:t xml:space="preserve">Финансовому университету </w:t>
            </w:r>
            <w:r w:rsidRPr="000A1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  <w:br/>
              <w:t xml:space="preserve">(ИНН 7714086422, </w:t>
            </w:r>
            <w:proofErr w:type="spellStart"/>
            <w:r w:rsidRPr="000A1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  <w:t>ОГРН</w:t>
            </w:r>
            <w:proofErr w:type="spellEnd"/>
            <w:r w:rsidRPr="000A1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  <w:t xml:space="preserve"> 1027700451976, юридический адрес 125167, Москва, Ленинградский пр-т, д. 49/2) </w:t>
            </w:r>
            <w:r w:rsidRPr="000A1F5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согласие на обработку своих персональных данных,</w:t>
            </w:r>
            <w:r w:rsidRPr="000A1F5F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Pr="000A1F5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разрешенных субъектом персональных данных для распространения, с целью: </w:t>
            </w:r>
          </w:p>
        </w:tc>
      </w:tr>
      <w:tr w:rsidR="006B291D" w:rsidRPr="000A1F5F" w14:paraId="5BF28381" w14:textId="77777777" w:rsidTr="00075DDE">
        <w:trPr>
          <w:trHeight w:val="283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vAlign w:val="bottom"/>
            <w:hideMark/>
          </w:tcPr>
          <w:p w14:paraId="19F4B5E3" w14:textId="77777777" w:rsidR="006B291D" w:rsidRPr="000A1F5F" w:rsidRDefault="006B291D" w:rsidP="00075DDE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Организация и проведение публичных мероприятий</w:t>
            </w:r>
          </w:p>
        </w:tc>
      </w:tr>
      <w:tr w:rsidR="006B291D" w:rsidRPr="000A1F5F" w14:paraId="3816C1AE" w14:textId="77777777" w:rsidTr="00075DDE">
        <w:trPr>
          <w:trHeight w:val="283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bottom"/>
            <w:hideMark/>
          </w:tcPr>
          <w:p w14:paraId="01ABD4FE" w14:textId="77777777" w:rsidR="006B291D" w:rsidRPr="000A1F5F" w:rsidRDefault="006B291D" w:rsidP="00075DDE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0A1F5F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(Цель обработки персональных данных)</w:t>
            </w:r>
          </w:p>
        </w:tc>
      </w:tr>
      <w:tr w:rsidR="006B291D" w:rsidRPr="000A1F5F" w14:paraId="1528B87C" w14:textId="77777777" w:rsidTr="00075DDE">
        <w:trPr>
          <w:trHeight w:val="283"/>
        </w:trPr>
        <w:tc>
          <w:tcPr>
            <w:tcW w:w="9628" w:type="dxa"/>
            <w:gridSpan w:val="3"/>
            <w:vAlign w:val="bottom"/>
            <w:hideMark/>
          </w:tcPr>
          <w:p w14:paraId="5C110CE6" w14:textId="77777777" w:rsidR="006B291D" w:rsidRPr="006153DB" w:rsidRDefault="006B291D" w:rsidP="00075DDE">
            <w:pPr>
              <w:spacing w:before="40" w:after="4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153D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для размещения на информационном ресурсе, расположенном в информационно-телекоммуникационной сети «Интернет» по адресу:</w:t>
            </w:r>
          </w:p>
        </w:tc>
      </w:tr>
      <w:tr w:rsidR="006B291D" w:rsidRPr="000A1F5F" w14:paraId="12D879FF" w14:textId="77777777" w:rsidTr="00075DDE">
        <w:trPr>
          <w:trHeight w:val="283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vAlign w:val="bottom"/>
            <w:hideMark/>
          </w:tcPr>
          <w:p w14:paraId="563A3A39" w14:textId="77777777" w:rsidR="006B291D" w:rsidRPr="006153DB" w:rsidRDefault="006B291D" w:rsidP="00075DDE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hyperlink r:id="rId6" w:tgtFrame="_blank" w:history="1">
              <w:r w:rsidRPr="006153DB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https://vk.com/dflic_fa</w:t>
              </w:r>
            </w:hyperlink>
            <w:r w:rsidRPr="00615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" w:tgtFrame="_blank" w:history="1">
              <w:r w:rsidRPr="006153DB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https://t.me/ier_official</w:t>
              </w:r>
            </w:hyperlink>
            <w:r w:rsidRPr="006153DB">
              <w:rPr>
                <w:rStyle w:val="a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hyperlink r:id="rId8" w:tgtFrame="_blank" w:history="1">
              <w:r w:rsidRPr="006153DB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https://vk.com/official_ier</w:t>
              </w:r>
            </w:hyperlink>
          </w:p>
        </w:tc>
      </w:tr>
      <w:tr w:rsidR="006B291D" w:rsidRPr="000A1F5F" w14:paraId="706A03C3" w14:textId="77777777" w:rsidTr="00075DDE">
        <w:trPr>
          <w:trHeight w:val="283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bottom"/>
            <w:hideMark/>
          </w:tcPr>
          <w:p w14:paraId="15CCE496" w14:textId="77777777" w:rsidR="006B291D" w:rsidRPr="000A1F5F" w:rsidRDefault="006B291D" w:rsidP="00075DDE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1F5F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(Адрес информационного ресурса)</w:t>
            </w:r>
          </w:p>
        </w:tc>
      </w:tr>
      <w:tr w:rsidR="006B291D" w:rsidRPr="000A1F5F" w14:paraId="03261E1F" w14:textId="77777777" w:rsidTr="00075DDE">
        <w:trPr>
          <w:trHeight w:val="283"/>
        </w:trPr>
        <w:tc>
          <w:tcPr>
            <w:tcW w:w="9628" w:type="dxa"/>
            <w:gridSpan w:val="3"/>
            <w:vAlign w:val="bottom"/>
            <w:hideMark/>
          </w:tcPr>
          <w:p w14:paraId="2E1F55AA" w14:textId="77777777" w:rsidR="006B291D" w:rsidRPr="000A1F5F" w:rsidRDefault="006B291D" w:rsidP="00075DDE">
            <w:pPr>
              <w:spacing w:before="40" w:after="4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1F5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посредством которого будет осуществляться распространение иных (общих) категорий и перечня персональных данных:</w:t>
            </w:r>
          </w:p>
        </w:tc>
      </w:tr>
      <w:tr w:rsidR="006B291D" w:rsidRPr="000A1F5F" w14:paraId="2F0D96F9" w14:textId="77777777" w:rsidTr="00075DDE">
        <w:trPr>
          <w:trHeight w:val="283"/>
        </w:trPr>
        <w:tc>
          <w:tcPr>
            <w:tcW w:w="9628" w:type="dxa"/>
            <w:gridSpan w:val="3"/>
            <w:vAlign w:val="bottom"/>
            <w:hideMark/>
          </w:tcPr>
          <w:tbl>
            <w:tblPr>
              <w:tblStyle w:val="ac"/>
              <w:tblW w:w="5000" w:type="pct"/>
              <w:tblLook w:val="04A0" w:firstRow="1" w:lastRow="0" w:firstColumn="1" w:lastColumn="0" w:noHBand="0" w:noVBand="1"/>
            </w:tblPr>
            <w:tblGrid>
              <w:gridCol w:w="4146"/>
              <w:gridCol w:w="2127"/>
              <w:gridCol w:w="3129"/>
            </w:tblGrid>
            <w:tr w:rsidR="006B291D" w:rsidRPr="000A1F5F" w14:paraId="0844E436" w14:textId="77777777" w:rsidTr="00075DDE">
              <w:tc>
                <w:tcPr>
                  <w:tcW w:w="2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E4A0D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  <w:r w:rsidRPr="000A1F5F">
                    <w:rPr>
                      <w:sz w:val="24"/>
                      <w:szCs w:val="24"/>
                      <w:lang w:eastAsia="ja-JP"/>
                    </w:rPr>
                    <w:t>Перечень персональных данных</w:t>
                  </w:r>
                </w:p>
              </w:tc>
              <w:tc>
                <w:tcPr>
                  <w:tcW w:w="11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4BB6CF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  <w:r w:rsidRPr="000A1F5F">
                    <w:rPr>
                      <w:sz w:val="24"/>
                      <w:szCs w:val="24"/>
                      <w:lang w:eastAsia="ja-JP"/>
                    </w:rPr>
                    <w:t>Разрешение к распространению (да/нет)</w:t>
                  </w:r>
                </w:p>
              </w:tc>
              <w:tc>
                <w:tcPr>
                  <w:tcW w:w="16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B0E4C2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  <w:r w:rsidRPr="000A1F5F">
                    <w:rPr>
                      <w:sz w:val="24"/>
                      <w:szCs w:val="24"/>
                      <w:lang w:eastAsia="ja-JP"/>
                    </w:rPr>
                    <w:t>Условия обработки и запреты на передачу</w:t>
                  </w:r>
                </w:p>
              </w:tc>
            </w:tr>
            <w:tr w:rsidR="006B291D" w:rsidRPr="000A1F5F" w14:paraId="3B68E1A7" w14:textId="77777777" w:rsidTr="00075DDE">
              <w:tc>
                <w:tcPr>
                  <w:tcW w:w="2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F39726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  <w:r w:rsidRPr="000A1F5F">
                    <w:rPr>
                      <w:sz w:val="24"/>
                      <w:szCs w:val="24"/>
                      <w:lang w:eastAsia="ja-JP"/>
                    </w:rPr>
                    <w:t>Фамилия</w:t>
                  </w:r>
                </w:p>
              </w:tc>
              <w:tc>
                <w:tcPr>
                  <w:tcW w:w="11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A7B19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6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1564F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6B291D" w:rsidRPr="000A1F5F" w14:paraId="6B27DFE4" w14:textId="77777777" w:rsidTr="00075DDE">
              <w:tc>
                <w:tcPr>
                  <w:tcW w:w="2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A58C0D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  <w:r w:rsidRPr="000A1F5F">
                    <w:rPr>
                      <w:sz w:val="24"/>
                      <w:szCs w:val="24"/>
                      <w:lang w:eastAsia="ja-JP"/>
                    </w:rPr>
                    <w:t>Имя</w:t>
                  </w:r>
                </w:p>
              </w:tc>
              <w:tc>
                <w:tcPr>
                  <w:tcW w:w="11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A9409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6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DD16B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6B291D" w:rsidRPr="000A1F5F" w14:paraId="766C87B6" w14:textId="77777777" w:rsidTr="00075DDE">
              <w:tc>
                <w:tcPr>
                  <w:tcW w:w="2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C52EDA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  <w:r w:rsidRPr="000A1F5F">
                    <w:rPr>
                      <w:sz w:val="24"/>
                      <w:szCs w:val="24"/>
                      <w:lang w:eastAsia="ja-JP"/>
                    </w:rPr>
                    <w:t>Отчество</w:t>
                  </w:r>
                </w:p>
              </w:tc>
              <w:tc>
                <w:tcPr>
                  <w:tcW w:w="11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3594E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6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5E5C6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6B291D" w:rsidRPr="000A1F5F" w14:paraId="59BB4895" w14:textId="77777777" w:rsidTr="00075DDE">
              <w:tc>
                <w:tcPr>
                  <w:tcW w:w="2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F4675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  <w:r>
                    <w:rPr>
                      <w:sz w:val="24"/>
                      <w:szCs w:val="24"/>
                      <w:lang w:eastAsia="ja-JP"/>
                    </w:rPr>
                    <w:t>Место работы</w:t>
                  </w:r>
                </w:p>
              </w:tc>
              <w:tc>
                <w:tcPr>
                  <w:tcW w:w="11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EBB5D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6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6B5DA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6B291D" w:rsidRPr="000A1F5F" w14:paraId="3A62C118" w14:textId="77777777" w:rsidTr="00075DDE">
              <w:tc>
                <w:tcPr>
                  <w:tcW w:w="2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C548C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  <w:r>
                    <w:rPr>
                      <w:sz w:val="24"/>
                      <w:szCs w:val="24"/>
                      <w:lang w:eastAsia="ja-JP"/>
                    </w:rPr>
                    <w:t xml:space="preserve">Должность </w:t>
                  </w:r>
                </w:p>
              </w:tc>
              <w:tc>
                <w:tcPr>
                  <w:tcW w:w="11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43F3A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6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A48AB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6B291D" w:rsidRPr="000A1F5F" w14:paraId="4AC488A8" w14:textId="77777777" w:rsidTr="00075DDE">
              <w:tc>
                <w:tcPr>
                  <w:tcW w:w="2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6866A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  <w:r>
                    <w:rPr>
                      <w:sz w:val="24"/>
                      <w:szCs w:val="24"/>
                      <w:lang w:eastAsia="ja-JP"/>
                    </w:rPr>
                    <w:t>Ученая степень</w:t>
                  </w:r>
                </w:p>
              </w:tc>
              <w:tc>
                <w:tcPr>
                  <w:tcW w:w="11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F8267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6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A607D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6B291D" w:rsidRPr="000A1F5F" w14:paraId="329EAC85" w14:textId="77777777" w:rsidTr="00075DDE">
              <w:tc>
                <w:tcPr>
                  <w:tcW w:w="2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B686C" w14:textId="77777777" w:rsidR="006B291D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  <w:r>
                    <w:rPr>
                      <w:sz w:val="24"/>
                      <w:szCs w:val="24"/>
                      <w:lang w:eastAsia="ja-JP"/>
                    </w:rPr>
                    <w:t>Ученое звание</w:t>
                  </w:r>
                </w:p>
              </w:tc>
              <w:tc>
                <w:tcPr>
                  <w:tcW w:w="11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1FDCE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6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2AA5E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6B291D" w:rsidRPr="000A1F5F" w14:paraId="5FC2FF4F" w14:textId="77777777" w:rsidTr="00075DDE">
              <w:tc>
                <w:tcPr>
                  <w:tcW w:w="2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4D3207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  <w:r w:rsidRPr="000A1F5F">
                    <w:rPr>
                      <w:sz w:val="24"/>
                      <w:szCs w:val="24"/>
                      <w:lang w:eastAsia="ja-JP"/>
                    </w:rPr>
                    <w:t>Фотоизображение</w:t>
                  </w:r>
                  <w:r>
                    <w:rPr>
                      <w:sz w:val="24"/>
                      <w:szCs w:val="24"/>
                      <w:lang w:eastAsia="ja-JP"/>
                    </w:rPr>
                    <w:t xml:space="preserve"> (фотография)</w:t>
                  </w:r>
                </w:p>
              </w:tc>
              <w:tc>
                <w:tcPr>
                  <w:tcW w:w="11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4E381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6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87EBD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6B291D" w:rsidRPr="000A1F5F" w14:paraId="421645B4" w14:textId="77777777" w:rsidTr="00075DDE">
              <w:tc>
                <w:tcPr>
                  <w:tcW w:w="22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97435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  <w:r>
                    <w:rPr>
                      <w:sz w:val="24"/>
                      <w:szCs w:val="24"/>
                      <w:lang w:eastAsia="ja-JP"/>
                    </w:rPr>
                    <w:t>Результаты проведения публичных мероприятий</w:t>
                  </w:r>
                </w:p>
              </w:tc>
              <w:tc>
                <w:tcPr>
                  <w:tcW w:w="11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BEE6C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16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65E8D" w14:textId="77777777" w:rsidR="006B291D" w:rsidRPr="000A1F5F" w:rsidRDefault="006B291D" w:rsidP="00075DDE">
                  <w:pPr>
                    <w:spacing w:before="40" w:after="40" w:line="288" w:lineRule="auto"/>
                    <w:jc w:val="center"/>
                    <w:rPr>
                      <w:sz w:val="24"/>
                      <w:szCs w:val="24"/>
                      <w:lang w:eastAsia="ja-JP"/>
                    </w:rPr>
                  </w:pPr>
                </w:p>
              </w:tc>
            </w:tr>
          </w:tbl>
          <w:p w14:paraId="6B7CD53E" w14:textId="77777777" w:rsidR="006B291D" w:rsidRPr="000A1F5F" w:rsidRDefault="006B291D" w:rsidP="00075DDE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6B291D" w:rsidRPr="000A1F5F" w14:paraId="4EF3DFF1" w14:textId="77777777" w:rsidTr="00075DDE">
        <w:trPr>
          <w:trHeight w:val="283"/>
        </w:trPr>
        <w:tc>
          <w:tcPr>
            <w:tcW w:w="9628" w:type="dxa"/>
            <w:gridSpan w:val="3"/>
            <w:vAlign w:val="bottom"/>
            <w:hideMark/>
          </w:tcPr>
          <w:p w14:paraId="37659437" w14:textId="77777777" w:rsidR="006B291D" w:rsidRPr="000A1F5F" w:rsidRDefault="006B291D" w:rsidP="00075DDE">
            <w:pPr>
              <w:spacing w:before="40" w:after="4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1F5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Согласи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е</w:t>
            </w:r>
            <w:r w:rsidRPr="000A1F5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на обработку персональных данных, разрешенных субъектом персональных данных для распространения действует 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10 лет</w:t>
            </w:r>
            <w:r w:rsidRPr="000A1F5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</w:tr>
      <w:tr w:rsidR="006B291D" w:rsidRPr="000A1F5F" w14:paraId="2964EEBF" w14:textId="77777777" w:rsidTr="00075DDE">
        <w:trPr>
          <w:trHeight w:val="283"/>
        </w:trPr>
        <w:tc>
          <w:tcPr>
            <w:tcW w:w="9628" w:type="dxa"/>
            <w:gridSpan w:val="3"/>
          </w:tcPr>
          <w:p w14:paraId="7CE2F1D8" w14:textId="77777777" w:rsidR="006B291D" w:rsidRPr="000A1F5F" w:rsidRDefault="006B291D" w:rsidP="00075DDE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6B291D" w:rsidRPr="000A1F5F" w14:paraId="53410E46" w14:textId="77777777" w:rsidTr="00075DDE">
        <w:trPr>
          <w:trHeight w:val="283"/>
        </w:trPr>
        <w:tc>
          <w:tcPr>
            <w:tcW w:w="3823" w:type="dxa"/>
            <w:gridSpan w:val="2"/>
            <w:vAlign w:val="bottom"/>
            <w:hideMark/>
          </w:tcPr>
          <w:p w14:paraId="2027D1DB" w14:textId="77777777" w:rsidR="006B291D" w:rsidRPr="000A1F5F" w:rsidRDefault="006B291D" w:rsidP="00075DDE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1F5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«____» ____________ 20____ г.</w:t>
            </w:r>
          </w:p>
        </w:tc>
        <w:tc>
          <w:tcPr>
            <w:tcW w:w="5805" w:type="dxa"/>
            <w:vAlign w:val="bottom"/>
            <w:hideMark/>
          </w:tcPr>
          <w:p w14:paraId="32AA8870" w14:textId="77777777" w:rsidR="006B291D" w:rsidRPr="000A1F5F" w:rsidRDefault="006B291D" w:rsidP="00075DDE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1F5F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_______________________________</w:t>
            </w:r>
          </w:p>
        </w:tc>
      </w:tr>
      <w:tr w:rsidR="006B291D" w:rsidRPr="000A1F5F" w14:paraId="6CD89260" w14:textId="77777777" w:rsidTr="00075DDE">
        <w:trPr>
          <w:trHeight w:val="283"/>
        </w:trPr>
        <w:tc>
          <w:tcPr>
            <w:tcW w:w="3823" w:type="dxa"/>
            <w:gridSpan w:val="2"/>
          </w:tcPr>
          <w:p w14:paraId="01CD6841" w14:textId="77777777" w:rsidR="006B291D" w:rsidRPr="000A1F5F" w:rsidRDefault="006B291D" w:rsidP="00075DDE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805" w:type="dxa"/>
            <w:vAlign w:val="center"/>
            <w:hideMark/>
          </w:tcPr>
          <w:p w14:paraId="40252A67" w14:textId="77777777" w:rsidR="006B291D" w:rsidRPr="000A1F5F" w:rsidRDefault="006B291D" w:rsidP="00075DDE">
            <w:pPr>
              <w:spacing w:before="40" w:after="4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 w:rsidRPr="000A1F5F"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(Подпись субъекта персональных данных)</w:t>
            </w:r>
          </w:p>
        </w:tc>
      </w:tr>
    </w:tbl>
    <w:p w14:paraId="4B745F5D" w14:textId="77777777" w:rsidR="006B291D" w:rsidRDefault="006B291D" w:rsidP="006B291D"/>
    <w:p w14:paraId="1C09C30E" w14:textId="77777777" w:rsidR="006B291D" w:rsidRPr="0086285E" w:rsidRDefault="006B291D" w:rsidP="00941F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291D" w:rsidRPr="0086285E" w:rsidSect="006B291D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A544F"/>
    <w:multiLevelType w:val="hybridMultilevel"/>
    <w:tmpl w:val="31D4ED6A"/>
    <w:lvl w:ilvl="0" w:tplc="9300D374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B7827"/>
    <w:multiLevelType w:val="hybridMultilevel"/>
    <w:tmpl w:val="62D03BA8"/>
    <w:lvl w:ilvl="0" w:tplc="13668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8D"/>
    <w:rsid w:val="003B2386"/>
    <w:rsid w:val="00627D78"/>
    <w:rsid w:val="006B291D"/>
    <w:rsid w:val="00715BC4"/>
    <w:rsid w:val="0086285E"/>
    <w:rsid w:val="00941F8D"/>
    <w:rsid w:val="009D247B"/>
    <w:rsid w:val="00A0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D4B9"/>
  <w15:chartTrackingRefBased/>
  <w15:docId w15:val="{C967719B-68C8-4B88-B697-194C5185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F8D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F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F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1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1F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1F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1F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1F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1F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1F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1F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1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1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F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1F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F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F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1F8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41F8D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41F8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62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fficial_i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ier_offici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flic_fa" TargetMode="External"/><Relationship Id="rId5" Type="http://schemas.openxmlformats.org/officeDocument/2006/relationships/hyperlink" Target="mailto:language-economics@f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Дронова Светлана Юрьевна</dc:creator>
  <cp:keywords/>
  <dc:description/>
  <cp:lastModifiedBy>Колосов Сергей Александрович</cp:lastModifiedBy>
  <cp:revision>3</cp:revision>
  <dcterms:created xsi:type="dcterms:W3CDTF">2025-10-08T12:38:00Z</dcterms:created>
  <dcterms:modified xsi:type="dcterms:W3CDTF">2025-10-12T17:17:00Z</dcterms:modified>
</cp:coreProperties>
</file>