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В Москве состоялся XI съезд Союза переводчиков России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5 ноября в Москве состоялся XI съезд Союза переводчиков России. В нём также приняли участие члены Тверского регионального отделения СПР. Официальным делегатом от Тверского РО СПР стал руководитель РО, заместитель декана факультета иностранных языков и международной коммуникации Тверского государственного университета по научной работе, кандидат филологических наук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Колосов Сергей Александрович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С отчётами о деятельности СПР на съезде выступили президент СПР О. Ю. Иванова и председатель Правления СПР В. В. Сдобников. Обсуждались итоги работы по различным направлениям СПР, среди которых коммуникация с международными переводческими организациями во времена политической напряжённости; участие делегации СПР в Конгрессе Международной федерации переводчиков (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FIT) — 2022, </w:t>
      </w:r>
      <w:r>
        <w:rPr>
          <w:rFonts w:cs="Times New Roman" w:ascii="Times New Roman" w:hAnsi="Times New Roman"/>
          <w:sz w:val="28"/>
          <w:szCs w:val="28"/>
          <w:lang w:val="ru-RU"/>
        </w:rPr>
        <w:t>проходившем на Кубе; потенциальная институализация судебного перевода в России; а также развитие молодёжной секции СПР для студентов и начинающих переводчиков.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По итогам съезда О. Ю. Иванова избрана президентом СПР на следующий пятилетний срок. Продлены полномочия большинства членов Правления СПР. В новый состав Правления вошёл также руководитель Тверского РО СПР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Колосов Сергей Александрович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/>
        <w:drawing>
          <wp:inline distT="0" distB="0" distL="0" distR="0">
            <wp:extent cx="5940425" cy="40239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LibreOffice/7.3.3.2$Windows_X86_64 LibreOffice_project/d1d0ea68f081ee2800a922cac8f79445e4603348</Application>
  <AppVersion>15.0000</AppVersion>
  <Pages>1</Pages>
  <Words>158</Words>
  <Characters>1078</Characters>
  <CharactersWithSpaces>1234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2022-11-08T20:02:00Z</dcterms:created>
  <dc:creator>Microsoft Office User</dc:creator>
  <dc:description/>
  <dc:language>ru-RU</dc:language>
  <cp:lastModifiedBy/>
  <dcterms:modified xsi:type="dcterms:W3CDTF">2022-11-10T14:33:33Z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